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428" w:rsidRDefault="00D13E4A">
      <w:pPr>
        <w:jc w:val="center"/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 w:hint="eastAsia"/>
          <w:sz w:val="40"/>
          <w:szCs w:val="40"/>
        </w:rPr>
        <w:t>黑龙江大学</w:t>
      </w:r>
      <w:r w:rsidR="00642701">
        <w:rPr>
          <w:rFonts w:ascii="仿宋" w:eastAsia="仿宋" w:hAnsi="仿宋" w:hint="eastAsia"/>
          <w:sz w:val="40"/>
          <w:szCs w:val="40"/>
        </w:rPr>
        <w:t>数据</w:t>
      </w:r>
      <w:r w:rsidR="00CC38A0">
        <w:rPr>
          <w:rFonts w:ascii="仿宋" w:eastAsia="仿宋" w:hAnsi="仿宋" w:hint="eastAsia"/>
          <w:sz w:val="40"/>
          <w:szCs w:val="40"/>
        </w:rPr>
        <w:t>科学与技术学院</w:t>
      </w:r>
    </w:p>
    <w:p w:rsidR="00073373" w:rsidRDefault="00781A02">
      <w:pPr>
        <w:jc w:val="center"/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 w:hint="eastAsia"/>
          <w:sz w:val="40"/>
          <w:szCs w:val="40"/>
        </w:rPr>
        <w:t xml:space="preserve"> </w:t>
      </w:r>
      <w:r w:rsidR="00613428">
        <w:rPr>
          <w:rFonts w:ascii="仿宋" w:eastAsia="仿宋" w:hAnsi="仿宋" w:hint="eastAsia"/>
          <w:sz w:val="40"/>
          <w:szCs w:val="40"/>
        </w:rPr>
        <w:t>研究</w:t>
      </w:r>
      <w:r w:rsidR="00613428" w:rsidRPr="00613428">
        <w:rPr>
          <w:rFonts w:ascii="仿宋" w:eastAsia="仿宋" w:hAnsi="仿宋" w:hint="eastAsia"/>
          <w:sz w:val="40"/>
          <w:szCs w:val="40"/>
        </w:rPr>
        <w:t>生复试录取工作方案</w:t>
      </w:r>
      <w:r w:rsidR="00642701">
        <w:rPr>
          <w:rFonts w:ascii="仿宋" w:eastAsia="仿宋" w:hAnsi="仿宋" w:hint="eastAsia"/>
          <w:sz w:val="40"/>
          <w:szCs w:val="40"/>
        </w:rPr>
        <w:t>（201</w:t>
      </w:r>
      <w:r w:rsidR="000C684B">
        <w:rPr>
          <w:rFonts w:ascii="仿宋" w:eastAsia="仿宋" w:hAnsi="仿宋"/>
          <w:sz w:val="40"/>
          <w:szCs w:val="40"/>
        </w:rPr>
        <w:t>9</w:t>
      </w:r>
      <w:r w:rsidR="00642701">
        <w:rPr>
          <w:rFonts w:ascii="仿宋" w:eastAsia="仿宋" w:hAnsi="仿宋" w:hint="eastAsia"/>
          <w:sz w:val="40"/>
          <w:szCs w:val="40"/>
        </w:rPr>
        <w:t>）</w:t>
      </w:r>
    </w:p>
    <w:p w:rsidR="006C6F39" w:rsidRDefault="006C6F39" w:rsidP="006C6F39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  <w:lang w:bidi="he-IL"/>
        </w:rPr>
      </w:pPr>
      <w:r>
        <w:rPr>
          <w:rFonts w:ascii="仿宋" w:eastAsia="仿宋" w:hAnsi="仿宋" w:cs="Times New Roman" w:hint="eastAsia"/>
          <w:b/>
          <w:sz w:val="28"/>
          <w:szCs w:val="28"/>
          <w:lang w:bidi="he-IL"/>
        </w:rPr>
        <w:t>根据《</w:t>
      </w:r>
      <w:r w:rsidRPr="006C6F39">
        <w:rPr>
          <w:rFonts w:ascii="仿宋" w:eastAsia="仿宋" w:hAnsi="仿宋" w:cs="Times New Roman" w:hint="eastAsia"/>
          <w:b/>
          <w:sz w:val="28"/>
          <w:szCs w:val="28"/>
          <w:lang w:bidi="he-IL"/>
        </w:rPr>
        <w:t>黑龙江大学201</w:t>
      </w:r>
      <w:r w:rsidR="000C684B">
        <w:rPr>
          <w:rFonts w:ascii="仿宋" w:eastAsia="仿宋" w:hAnsi="仿宋" w:cs="Times New Roman"/>
          <w:b/>
          <w:sz w:val="28"/>
          <w:szCs w:val="28"/>
          <w:lang w:bidi="he-IL"/>
        </w:rPr>
        <w:t>9</w:t>
      </w:r>
      <w:r w:rsidRPr="006C6F39">
        <w:rPr>
          <w:rFonts w:ascii="仿宋" w:eastAsia="仿宋" w:hAnsi="仿宋" w:cs="Times New Roman" w:hint="eastAsia"/>
          <w:b/>
          <w:sz w:val="28"/>
          <w:szCs w:val="28"/>
          <w:lang w:bidi="he-IL"/>
        </w:rPr>
        <w:t>年硕士研究生招生复试录取工作方案</w:t>
      </w:r>
      <w:r>
        <w:rPr>
          <w:rFonts w:ascii="仿宋" w:eastAsia="仿宋" w:hAnsi="仿宋" w:cs="Times New Roman" w:hint="eastAsia"/>
          <w:b/>
          <w:sz w:val="28"/>
          <w:szCs w:val="28"/>
          <w:lang w:bidi="he-IL"/>
        </w:rPr>
        <w:t>》指定本工作方案。</w:t>
      </w:r>
    </w:p>
    <w:p w:rsidR="00613428" w:rsidRPr="00613428" w:rsidRDefault="00613428" w:rsidP="00663E2D">
      <w:pPr>
        <w:adjustRightInd w:val="0"/>
        <w:snapToGrid w:val="0"/>
        <w:spacing w:line="440" w:lineRule="exact"/>
        <w:rPr>
          <w:rFonts w:ascii="仿宋" w:eastAsia="仿宋" w:hAnsi="仿宋" w:cs="Times New Roman"/>
          <w:b/>
          <w:sz w:val="28"/>
          <w:szCs w:val="28"/>
          <w:lang w:bidi="he-IL"/>
        </w:rPr>
      </w:pPr>
      <w:r w:rsidRPr="00613428">
        <w:rPr>
          <w:rFonts w:ascii="仿宋" w:eastAsia="仿宋" w:hAnsi="仿宋" w:cs="Times New Roman" w:hint="eastAsia"/>
          <w:b/>
          <w:sz w:val="28"/>
          <w:szCs w:val="28"/>
          <w:lang w:bidi="he-IL"/>
        </w:rPr>
        <w:t>一、组织领导</w:t>
      </w:r>
    </w:p>
    <w:p w:rsidR="00613428" w:rsidRPr="00613428" w:rsidRDefault="00613428" w:rsidP="00613428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0"/>
          <w:lang w:bidi="he-IL"/>
        </w:rPr>
      </w:pPr>
      <w:r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成立黑龙江大学</w:t>
      </w:r>
      <w:r>
        <w:rPr>
          <w:rFonts w:ascii="仿宋" w:eastAsia="仿宋" w:hAnsi="仿宋" w:cs="Times New Roman" w:hint="eastAsia"/>
          <w:sz w:val="28"/>
          <w:szCs w:val="20"/>
          <w:lang w:bidi="he-IL"/>
        </w:rPr>
        <w:t>数据科学与技术学院</w:t>
      </w:r>
      <w:r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201</w:t>
      </w:r>
      <w:r w:rsidR="000C684B">
        <w:rPr>
          <w:rFonts w:ascii="仿宋" w:eastAsia="仿宋" w:hAnsi="仿宋" w:cs="Times New Roman"/>
          <w:sz w:val="28"/>
          <w:szCs w:val="20"/>
          <w:lang w:bidi="he-IL"/>
        </w:rPr>
        <w:t>9</w:t>
      </w:r>
      <w:r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年硕士研究生招生复试录取工作领导小组，全面负责复试工作，组织制定</w:t>
      </w:r>
      <w:r>
        <w:rPr>
          <w:rFonts w:ascii="仿宋" w:eastAsia="仿宋" w:hAnsi="仿宋" w:cs="Times New Roman" w:hint="eastAsia"/>
          <w:sz w:val="28"/>
          <w:szCs w:val="20"/>
          <w:lang w:bidi="he-IL"/>
        </w:rPr>
        <w:t>学院复试规则及实施办法，处理复试录取中的重要问题</w:t>
      </w:r>
      <w:r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。</w:t>
      </w:r>
    </w:p>
    <w:p w:rsidR="00613428" w:rsidRPr="00613428" w:rsidRDefault="00613428" w:rsidP="00613428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0"/>
          <w:lang w:bidi="he-IL"/>
        </w:rPr>
      </w:pPr>
      <w:r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组　长：</w:t>
      </w:r>
      <w:r>
        <w:rPr>
          <w:rFonts w:ascii="仿宋" w:eastAsia="仿宋" w:hAnsi="仿宋" w:cs="Times New Roman" w:hint="eastAsia"/>
          <w:sz w:val="28"/>
          <w:szCs w:val="20"/>
          <w:lang w:bidi="he-IL"/>
        </w:rPr>
        <w:t>郑大渊</w:t>
      </w:r>
    </w:p>
    <w:p w:rsidR="00613428" w:rsidRPr="00613428" w:rsidRDefault="00613428" w:rsidP="00613428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0"/>
          <w:lang w:bidi="he-IL"/>
        </w:rPr>
      </w:pPr>
      <w:r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成　员：</w:t>
      </w:r>
      <w:r>
        <w:rPr>
          <w:rFonts w:ascii="仿宋" w:eastAsia="仿宋" w:hAnsi="仿宋" w:cs="Times New Roman" w:hint="eastAsia"/>
          <w:sz w:val="28"/>
          <w:szCs w:val="20"/>
          <w:lang w:bidi="he-IL"/>
        </w:rPr>
        <w:t>伍一</w:t>
      </w:r>
      <w:r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、</w:t>
      </w:r>
      <w:r w:rsidR="00314A8F">
        <w:rPr>
          <w:rFonts w:ascii="仿宋" w:eastAsia="仿宋" w:hAnsi="仿宋" w:cs="Times New Roman" w:hint="eastAsia"/>
          <w:sz w:val="28"/>
          <w:szCs w:val="20"/>
          <w:lang w:bidi="he-IL"/>
        </w:rPr>
        <w:t>宋国东、关心、</w:t>
      </w:r>
      <w:proofErr w:type="gramStart"/>
      <w:r w:rsidR="000C684B">
        <w:rPr>
          <w:rFonts w:ascii="仿宋" w:eastAsia="仿宋" w:hAnsi="仿宋" w:cs="Times New Roman" w:hint="eastAsia"/>
          <w:sz w:val="28"/>
          <w:szCs w:val="20"/>
          <w:lang w:bidi="he-IL"/>
        </w:rPr>
        <w:t>康春颖</w:t>
      </w:r>
      <w:proofErr w:type="gramEnd"/>
    </w:p>
    <w:p w:rsidR="00642701" w:rsidRDefault="008051D6" w:rsidP="008051D6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二、复试录取原则</w:t>
      </w:r>
    </w:p>
    <w:p w:rsidR="008051D6" w:rsidRPr="008051D6" w:rsidRDefault="008051D6" w:rsidP="008051D6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0"/>
          <w:lang w:bidi="he-IL"/>
        </w:rPr>
      </w:pPr>
      <w:r>
        <w:rPr>
          <w:rFonts w:ascii="仿宋" w:eastAsia="仿宋" w:hAnsi="仿宋" w:cs="Times New Roman" w:hint="eastAsia"/>
          <w:sz w:val="28"/>
          <w:szCs w:val="20"/>
          <w:lang w:bidi="he-IL"/>
        </w:rPr>
        <w:t>1</w:t>
      </w:r>
      <w:r w:rsidRPr="008051D6">
        <w:rPr>
          <w:rFonts w:ascii="仿宋" w:eastAsia="仿宋" w:hAnsi="仿宋" w:cs="Times New Roman" w:hint="eastAsia"/>
          <w:sz w:val="28"/>
          <w:szCs w:val="20"/>
          <w:lang w:bidi="he-IL"/>
        </w:rPr>
        <w:t>．我</w:t>
      </w:r>
      <w:r>
        <w:rPr>
          <w:rFonts w:ascii="仿宋" w:eastAsia="仿宋" w:hAnsi="仿宋" w:cs="Times New Roman" w:hint="eastAsia"/>
          <w:sz w:val="28"/>
          <w:szCs w:val="20"/>
          <w:lang w:bidi="he-IL"/>
        </w:rPr>
        <w:t>院</w:t>
      </w:r>
      <w:r w:rsidRPr="008051D6">
        <w:rPr>
          <w:rFonts w:ascii="仿宋" w:eastAsia="仿宋" w:hAnsi="仿宋" w:cs="Times New Roman" w:hint="eastAsia"/>
          <w:sz w:val="28"/>
          <w:szCs w:val="20"/>
          <w:lang w:bidi="he-IL"/>
        </w:rPr>
        <w:t>的复试分数线原则上采用教育部公布的《201</w:t>
      </w:r>
      <w:r w:rsidR="000C684B">
        <w:rPr>
          <w:rFonts w:ascii="仿宋" w:eastAsia="仿宋" w:hAnsi="仿宋" w:cs="Times New Roman"/>
          <w:sz w:val="28"/>
          <w:szCs w:val="20"/>
          <w:lang w:bidi="he-IL"/>
        </w:rPr>
        <w:t>9</w:t>
      </w:r>
      <w:r w:rsidRPr="008051D6">
        <w:rPr>
          <w:rFonts w:ascii="仿宋" w:eastAsia="仿宋" w:hAnsi="仿宋" w:cs="Times New Roman" w:hint="eastAsia"/>
          <w:sz w:val="28"/>
          <w:szCs w:val="20"/>
          <w:lang w:bidi="he-IL"/>
        </w:rPr>
        <w:t>年全国硕士研究生招生考试考生进入复试的初试成绩基本要求（学术学位类）》A类分数标准。</w:t>
      </w:r>
    </w:p>
    <w:p w:rsidR="008051D6" w:rsidRDefault="00316ED9" w:rsidP="00071B51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0"/>
          <w:lang w:bidi="he-IL"/>
        </w:rPr>
      </w:pPr>
      <w:r w:rsidRPr="00071B51">
        <w:rPr>
          <w:rFonts w:ascii="仿宋" w:eastAsia="仿宋" w:hAnsi="仿宋" w:cs="Times New Roman" w:hint="eastAsia"/>
          <w:sz w:val="28"/>
          <w:szCs w:val="20"/>
          <w:lang w:bidi="he-IL"/>
        </w:rPr>
        <w:t>2．</w:t>
      </w:r>
      <w:proofErr w:type="gramStart"/>
      <w:r w:rsidR="008051D6" w:rsidRPr="00071B51">
        <w:rPr>
          <w:rFonts w:ascii="仿宋" w:eastAsia="仿宋" w:hAnsi="仿宋" w:cs="Times New Roman" w:hint="eastAsia"/>
          <w:sz w:val="28"/>
          <w:szCs w:val="20"/>
          <w:lang w:bidi="he-IL"/>
        </w:rPr>
        <w:t>一</w:t>
      </w:r>
      <w:proofErr w:type="gramEnd"/>
      <w:r w:rsidR="008051D6" w:rsidRPr="00071B51">
        <w:rPr>
          <w:rFonts w:ascii="仿宋" w:eastAsia="仿宋" w:hAnsi="仿宋" w:cs="Times New Roman" w:hint="eastAsia"/>
          <w:sz w:val="28"/>
          <w:szCs w:val="20"/>
          <w:lang w:bidi="he-IL"/>
        </w:rPr>
        <w:t>志愿上线</w:t>
      </w:r>
      <w:proofErr w:type="gramStart"/>
      <w:r w:rsidR="008051D6" w:rsidRPr="00071B51">
        <w:rPr>
          <w:rFonts w:ascii="仿宋" w:eastAsia="仿宋" w:hAnsi="仿宋" w:cs="Times New Roman" w:hint="eastAsia"/>
          <w:sz w:val="28"/>
          <w:szCs w:val="20"/>
          <w:lang w:bidi="he-IL"/>
        </w:rPr>
        <w:t>考生数未达</w:t>
      </w:r>
      <w:proofErr w:type="gramEnd"/>
      <w:r w:rsidR="008051D6" w:rsidRPr="00071B51">
        <w:rPr>
          <w:rFonts w:ascii="仿宋" w:eastAsia="仿宋" w:hAnsi="仿宋" w:cs="Times New Roman" w:hint="eastAsia"/>
          <w:sz w:val="28"/>
          <w:szCs w:val="20"/>
          <w:lang w:bidi="he-IL"/>
        </w:rPr>
        <w:t>到招生计划数的，可进行合格复试。调剂考生复试人数如不超出计划，为合格复试；如超出计划则进行</w:t>
      </w:r>
      <w:r w:rsidR="00D13E4A">
        <w:rPr>
          <w:rFonts w:ascii="仿宋" w:eastAsia="仿宋" w:hAnsi="仿宋" w:cs="Times New Roman" w:hint="eastAsia"/>
          <w:sz w:val="28"/>
          <w:szCs w:val="20"/>
          <w:lang w:bidi="he-IL"/>
        </w:rPr>
        <w:t>120%</w:t>
      </w:r>
      <w:r w:rsidR="008051D6" w:rsidRPr="00071B51">
        <w:rPr>
          <w:rFonts w:ascii="仿宋" w:eastAsia="仿宋" w:hAnsi="仿宋" w:cs="Times New Roman" w:hint="eastAsia"/>
          <w:sz w:val="28"/>
          <w:szCs w:val="20"/>
          <w:lang w:bidi="he-IL"/>
        </w:rPr>
        <w:t>差额复试。</w:t>
      </w:r>
    </w:p>
    <w:p w:rsidR="00071B51" w:rsidRPr="00613428" w:rsidRDefault="00071B51" w:rsidP="00071B51">
      <w:pPr>
        <w:adjustRightInd w:val="0"/>
        <w:snapToGrid w:val="0"/>
        <w:spacing w:line="440" w:lineRule="exact"/>
        <w:rPr>
          <w:rFonts w:ascii="仿宋" w:eastAsia="仿宋" w:hAnsi="仿宋" w:cs="Times New Roman"/>
          <w:b/>
          <w:sz w:val="28"/>
          <w:szCs w:val="28"/>
          <w:lang w:bidi="he-IL"/>
        </w:rPr>
      </w:pPr>
      <w:r>
        <w:rPr>
          <w:rFonts w:ascii="仿宋" w:eastAsia="仿宋" w:hAnsi="仿宋" w:cs="Times New Roman" w:hint="eastAsia"/>
          <w:b/>
          <w:sz w:val="28"/>
          <w:szCs w:val="28"/>
          <w:lang w:bidi="he-IL"/>
        </w:rPr>
        <w:t>三</w:t>
      </w:r>
      <w:r w:rsidRPr="00613428">
        <w:rPr>
          <w:rFonts w:ascii="仿宋" w:eastAsia="仿宋" w:hAnsi="仿宋" w:cs="Times New Roman" w:hint="eastAsia"/>
          <w:b/>
          <w:sz w:val="28"/>
          <w:szCs w:val="28"/>
          <w:lang w:bidi="he-IL"/>
        </w:rPr>
        <w:t>、校外调剂</w:t>
      </w:r>
    </w:p>
    <w:p w:rsidR="00071B51" w:rsidRPr="00071B51" w:rsidRDefault="00071B51" w:rsidP="00071B51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0"/>
          <w:lang w:bidi="he-IL"/>
        </w:rPr>
      </w:pPr>
      <w:r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调剂须符合招生简章中规定的调入专业的报考条件，且与第一志愿报考专业相同或相近，</w:t>
      </w:r>
      <w:r w:rsidR="00D13E4A">
        <w:rPr>
          <w:rFonts w:ascii="仿宋" w:eastAsia="仿宋" w:hAnsi="仿宋" w:cs="Times New Roman" w:hint="eastAsia"/>
          <w:sz w:val="28"/>
          <w:szCs w:val="20"/>
          <w:lang w:bidi="he-IL"/>
        </w:rPr>
        <w:t>原则上</w:t>
      </w:r>
      <w:r w:rsidR="00BF7F1D">
        <w:rPr>
          <w:rFonts w:ascii="仿宋" w:eastAsia="仿宋" w:hAnsi="仿宋" w:cs="Times New Roman" w:hint="eastAsia"/>
          <w:sz w:val="28"/>
          <w:szCs w:val="20"/>
          <w:lang w:bidi="he-IL"/>
        </w:rPr>
        <w:t>按</w:t>
      </w:r>
      <w:r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初试成绩分数就高原则。</w:t>
      </w:r>
      <w:r w:rsidR="00D13E4A">
        <w:rPr>
          <w:rFonts w:ascii="仿宋" w:eastAsia="仿宋" w:hAnsi="仿宋" w:cs="Times New Roman" w:hint="eastAsia"/>
          <w:sz w:val="28"/>
          <w:szCs w:val="20"/>
          <w:lang w:bidi="he-IL"/>
        </w:rPr>
        <w:t>除初试成绩外，我院将综合考虑考生以下条件：初试</w:t>
      </w:r>
      <w:r w:rsidRPr="00071B51">
        <w:rPr>
          <w:rFonts w:ascii="仿宋" w:eastAsia="仿宋" w:hAnsi="仿宋" w:cs="Times New Roman" w:hint="eastAsia"/>
          <w:sz w:val="28"/>
          <w:szCs w:val="20"/>
          <w:lang w:bidi="he-IL"/>
        </w:rPr>
        <w:t>参加考试科目与</w:t>
      </w:r>
      <w:r w:rsidR="00FF2CEF">
        <w:rPr>
          <w:rFonts w:ascii="仿宋" w:eastAsia="仿宋" w:hAnsi="仿宋" w:cs="Times New Roman" w:hint="eastAsia"/>
          <w:sz w:val="28"/>
          <w:szCs w:val="20"/>
          <w:lang w:bidi="he-IL"/>
        </w:rPr>
        <w:t>拟调剂</w:t>
      </w:r>
      <w:r w:rsidRPr="00071B51">
        <w:rPr>
          <w:rFonts w:ascii="仿宋" w:eastAsia="仿宋" w:hAnsi="仿宋" w:cs="Times New Roman" w:hint="eastAsia"/>
          <w:sz w:val="28"/>
          <w:szCs w:val="20"/>
          <w:lang w:bidi="he-IL"/>
        </w:rPr>
        <w:t>专业的相关</w:t>
      </w:r>
      <w:r w:rsidR="00D13E4A">
        <w:rPr>
          <w:rFonts w:ascii="仿宋" w:eastAsia="仿宋" w:hAnsi="仿宋" w:cs="Times New Roman" w:hint="eastAsia"/>
          <w:sz w:val="28"/>
          <w:szCs w:val="20"/>
          <w:lang w:bidi="he-IL"/>
        </w:rPr>
        <w:t>程度，</w:t>
      </w:r>
      <w:r w:rsidRPr="00071B51">
        <w:rPr>
          <w:rFonts w:ascii="仿宋" w:eastAsia="仿宋" w:hAnsi="仿宋" w:cs="Times New Roman" w:hint="eastAsia"/>
          <w:sz w:val="28"/>
          <w:szCs w:val="20"/>
          <w:lang w:bidi="he-IL"/>
        </w:rPr>
        <w:t>考生报考院校</w:t>
      </w:r>
      <w:r w:rsidR="00D13E4A">
        <w:rPr>
          <w:rFonts w:ascii="仿宋" w:eastAsia="仿宋" w:hAnsi="仿宋" w:cs="Times New Roman" w:hint="eastAsia"/>
          <w:sz w:val="28"/>
          <w:szCs w:val="20"/>
          <w:lang w:bidi="he-IL"/>
        </w:rPr>
        <w:t>及</w:t>
      </w:r>
      <w:r w:rsidRPr="00071B51">
        <w:rPr>
          <w:rFonts w:ascii="仿宋" w:eastAsia="仿宋" w:hAnsi="仿宋" w:cs="Times New Roman" w:hint="eastAsia"/>
          <w:sz w:val="28"/>
          <w:szCs w:val="20"/>
          <w:lang w:bidi="he-IL"/>
        </w:rPr>
        <w:t>专业与</w:t>
      </w:r>
      <w:r w:rsidR="00FF2CEF">
        <w:rPr>
          <w:rFonts w:ascii="仿宋" w:eastAsia="仿宋" w:hAnsi="仿宋" w:cs="Times New Roman" w:hint="eastAsia"/>
          <w:sz w:val="28"/>
          <w:szCs w:val="20"/>
          <w:lang w:bidi="he-IL"/>
        </w:rPr>
        <w:t>拟调剂</w:t>
      </w:r>
      <w:r w:rsidRPr="00071B51">
        <w:rPr>
          <w:rFonts w:ascii="仿宋" w:eastAsia="仿宋" w:hAnsi="仿宋" w:cs="Times New Roman" w:hint="eastAsia"/>
          <w:sz w:val="28"/>
          <w:szCs w:val="20"/>
          <w:lang w:bidi="he-IL"/>
        </w:rPr>
        <w:t>专业的相关程度</w:t>
      </w:r>
      <w:r w:rsidR="00D13E4A">
        <w:rPr>
          <w:rFonts w:ascii="仿宋" w:eastAsia="仿宋" w:hAnsi="仿宋" w:cs="Times New Roman" w:hint="eastAsia"/>
          <w:sz w:val="28"/>
          <w:szCs w:val="20"/>
          <w:lang w:bidi="he-IL"/>
        </w:rPr>
        <w:t>，</w:t>
      </w:r>
      <w:r w:rsidRPr="00071B51">
        <w:rPr>
          <w:rFonts w:ascii="仿宋" w:eastAsia="仿宋" w:hAnsi="仿宋" w:cs="Times New Roman" w:hint="eastAsia"/>
          <w:sz w:val="28"/>
          <w:szCs w:val="20"/>
          <w:lang w:bidi="he-IL"/>
        </w:rPr>
        <w:t>考生本科院校和专业与</w:t>
      </w:r>
      <w:r w:rsidR="00FF2CEF" w:rsidRPr="00FF2CEF">
        <w:rPr>
          <w:rFonts w:ascii="仿宋" w:eastAsia="仿宋" w:hAnsi="仿宋" w:cs="Times New Roman" w:hint="eastAsia"/>
          <w:sz w:val="28"/>
          <w:szCs w:val="20"/>
          <w:lang w:bidi="he-IL"/>
        </w:rPr>
        <w:t>拟调剂</w:t>
      </w:r>
      <w:r w:rsidRPr="00071B51">
        <w:rPr>
          <w:rFonts w:ascii="仿宋" w:eastAsia="仿宋" w:hAnsi="仿宋" w:cs="Times New Roman" w:hint="eastAsia"/>
          <w:sz w:val="28"/>
          <w:szCs w:val="20"/>
          <w:lang w:bidi="he-IL"/>
        </w:rPr>
        <w:t>专业的相关程度</w:t>
      </w:r>
      <w:r w:rsidR="00663E2D">
        <w:rPr>
          <w:rFonts w:ascii="仿宋" w:eastAsia="仿宋" w:hAnsi="仿宋" w:cs="Times New Roman" w:hint="eastAsia"/>
          <w:sz w:val="28"/>
          <w:szCs w:val="20"/>
          <w:lang w:bidi="he-IL"/>
        </w:rPr>
        <w:t>。根据以上条件，</w:t>
      </w:r>
      <w:r w:rsidR="00D13E4A">
        <w:rPr>
          <w:rFonts w:ascii="仿宋" w:eastAsia="仿宋" w:hAnsi="仿宋" w:cs="Times New Roman" w:hint="eastAsia"/>
          <w:sz w:val="28"/>
          <w:szCs w:val="20"/>
          <w:lang w:bidi="he-IL"/>
        </w:rPr>
        <w:t>最终确定参加调剂复试考生名单。</w:t>
      </w:r>
    </w:p>
    <w:p w:rsidR="008051D6" w:rsidRDefault="00D13E4A" w:rsidP="008051D6">
      <w:pPr>
        <w:adjustRightInd w:val="0"/>
        <w:snapToGrid w:val="0"/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8051D6">
        <w:rPr>
          <w:rFonts w:ascii="仿宋" w:eastAsia="仿宋" w:hAnsi="仿宋" w:hint="eastAsia"/>
          <w:b/>
          <w:sz w:val="28"/>
          <w:szCs w:val="28"/>
        </w:rPr>
        <w:t>、复试内容及形式</w:t>
      </w:r>
    </w:p>
    <w:p w:rsidR="00663E2D" w:rsidRPr="00663E2D" w:rsidRDefault="00663E2D" w:rsidP="00663E2D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0"/>
          <w:lang w:bidi="he-IL"/>
        </w:rPr>
      </w:pPr>
      <w:r w:rsidRPr="00663E2D">
        <w:rPr>
          <w:rFonts w:ascii="仿宋" w:eastAsia="仿宋" w:hAnsi="仿宋" w:cs="Times New Roman" w:hint="eastAsia"/>
          <w:sz w:val="28"/>
          <w:szCs w:val="20"/>
          <w:lang w:bidi="he-IL"/>
        </w:rPr>
        <w:t>首先对考生要进行</w:t>
      </w:r>
      <w:r w:rsidRPr="00F00921">
        <w:rPr>
          <w:rFonts w:ascii="仿宋" w:eastAsia="仿宋" w:hAnsi="仿宋" w:cs="Times New Roman" w:hint="eastAsia"/>
          <w:b/>
          <w:sz w:val="28"/>
          <w:szCs w:val="20"/>
          <w:lang w:bidi="he-IL"/>
        </w:rPr>
        <w:t>资格审查</w:t>
      </w:r>
      <w:r w:rsidRPr="00663E2D">
        <w:rPr>
          <w:rFonts w:ascii="仿宋" w:eastAsia="仿宋" w:hAnsi="仿宋" w:cs="Times New Roman" w:hint="eastAsia"/>
          <w:sz w:val="28"/>
          <w:szCs w:val="20"/>
          <w:lang w:bidi="he-IL"/>
        </w:rPr>
        <w:t>，参加复试考生需提交</w:t>
      </w:r>
      <w:r>
        <w:rPr>
          <w:rFonts w:ascii="仿宋" w:eastAsia="仿宋" w:hAnsi="仿宋" w:cs="Times New Roman" w:hint="eastAsia"/>
          <w:sz w:val="28"/>
          <w:szCs w:val="20"/>
          <w:lang w:bidi="he-IL"/>
        </w:rPr>
        <w:t>复试</w:t>
      </w:r>
      <w:r w:rsidR="000B3DC0">
        <w:rPr>
          <w:rFonts w:ascii="仿宋" w:eastAsia="仿宋" w:hAnsi="仿宋" w:cs="Times New Roman" w:hint="eastAsia"/>
          <w:sz w:val="28"/>
          <w:szCs w:val="20"/>
          <w:lang w:bidi="he-IL"/>
        </w:rPr>
        <w:t>通知</w:t>
      </w:r>
      <w:r>
        <w:rPr>
          <w:rFonts w:ascii="仿宋" w:eastAsia="仿宋" w:hAnsi="仿宋" w:cs="Times New Roman" w:hint="eastAsia"/>
          <w:sz w:val="28"/>
          <w:szCs w:val="20"/>
          <w:lang w:bidi="he-IL"/>
        </w:rPr>
        <w:t>、</w:t>
      </w:r>
      <w:r w:rsidR="00936474">
        <w:rPr>
          <w:rFonts w:ascii="仿宋" w:eastAsia="仿宋" w:hAnsi="仿宋" w:cs="Times New Roman" w:hint="eastAsia"/>
          <w:sz w:val="28"/>
          <w:szCs w:val="20"/>
          <w:lang w:bidi="he-IL"/>
        </w:rPr>
        <w:t>体检证明、</w:t>
      </w:r>
      <w:r w:rsidR="000252FD" w:rsidRPr="000252FD">
        <w:rPr>
          <w:rFonts w:ascii="仿宋" w:eastAsia="仿宋" w:hAnsi="仿宋" w:cs="Times New Roman" w:hint="eastAsia"/>
          <w:sz w:val="28"/>
          <w:szCs w:val="20"/>
          <w:lang w:bidi="he-IL"/>
        </w:rPr>
        <w:t>黑龙江大学招收研究生政治思想品德考核及报考类别表</w:t>
      </w:r>
      <w:r w:rsidR="000252FD">
        <w:rPr>
          <w:rFonts w:ascii="仿宋" w:eastAsia="仿宋" w:hAnsi="仿宋" w:cs="Times New Roman" w:hint="eastAsia"/>
          <w:sz w:val="28"/>
          <w:szCs w:val="20"/>
          <w:lang w:bidi="he-IL"/>
        </w:rPr>
        <w:t>、</w:t>
      </w:r>
      <w:r w:rsidRPr="00663E2D">
        <w:rPr>
          <w:rFonts w:ascii="仿宋" w:eastAsia="仿宋" w:hAnsi="仿宋" w:cs="Times New Roman" w:hint="eastAsia"/>
          <w:sz w:val="28"/>
          <w:szCs w:val="20"/>
          <w:lang w:bidi="he-IL"/>
        </w:rPr>
        <w:t>初试成绩单、本科期间成绩单、毕业证</w:t>
      </w:r>
      <w:r w:rsidR="00CC38A0">
        <w:rPr>
          <w:rFonts w:ascii="仿宋" w:eastAsia="仿宋" w:hAnsi="仿宋" w:cs="Times New Roman" w:hint="eastAsia"/>
          <w:sz w:val="28"/>
          <w:szCs w:val="20"/>
          <w:lang w:bidi="he-IL"/>
        </w:rPr>
        <w:t>明（毕业证、学位证</w:t>
      </w:r>
      <w:r w:rsidRPr="00663E2D">
        <w:rPr>
          <w:rFonts w:ascii="仿宋" w:eastAsia="仿宋" w:hAnsi="仿宋" w:cs="Times New Roman" w:hint="eastAsia"/>
          <w:sz w:val="28"/>
          <w:szCs w:val="20"/>
          <w:lang w:bidi="he-IL"/>
        </w:rPr>
        <w:t>（往届）</w:t>
      </w:r>
      <w:r w:rsidR="00CC38A0">
        <w:rPr>
          <w:rFonts w:ascii="仿宋" w:eastAsia="仿宋" w:hAnsi="仿宋" w:cs="Times New Roman" w:hint="eastAsia"/>
          <w:sz w:val="28"/>
          <w:szCs w:val="20"/>
          <w:lang w:bidi="he-IL"/>
        </w:rPr>
        <w:t>）</w:t>
      </w:r>
      <w:r>
        <w:rPr>
          <w:rFonts w:ascii="仿宋" w:eastAsia="仿宋" w:hAnsi="仿宋" w:cs="Times New Roman" w:hint="eastAsia"/>
          <w:sz w:val="28"/>
          <w:szCs w:val="20"/>
          <w:lang w:bidi="he-IL"/>
        </w:rPr>
        <w:t>、</w:t>
      </w:r>
      <w:r w:rsidR="00CC38A0">
        <w:rPr>
          <w:rFonts w:ascii="仿宋" w:eastAsia="仿宋" w:hAnsi="仿宋" w:cs="Times New Roman" w:hint="eastAsia"/>
          <w:sz w:val="28"/>
          <w:szCs w:val="20"/>
          <w:lang w:bidi="he-IL"/>
        </w:rPr>
        <w:t>在读证明（</w:t>
      </w:r>
      <w:r w:rsidRPr="00663E2D">
        <w:rPr>
          <w:rFonts w:ascii="仿宋" w:eastAsia="仿宋" w:hAnsi="仿宋" w:cs="Times New Roman" w:hint="eastAsia"/>
          <w:sz w:val="28"/>
          <w:szCs w:val="20"/>
          <w:lang w:bidi="he-IL"/>
        </w:rPr>
        <w:t>学生证（应届）</w:t>
      </w:r>
      <w:r w:rsidR="00CC38A0">
        <w:rPr>
          <w:rFonts w:ascii="仿宋" w:eastAsia="仿宋" w:hAnsi="仿宋" w:cs="Times New Roman" w:hint="eastAsia"/>
          <w:sz w:val="28"/>
          <w:szCs w:val="20"/>
          <w:lang w:bidi="he-IL"/>
        </w:rPr>
        <w:t>）</w:t>
      </w:r>
      <w:r w:rsidRPr="00663E2D">
        <w:rPr>
          <w:rFonts w:ascii="仿宋" w:eastAsia="仿宋" w:hAnsi="仿宋" w:cs="Times New Roman" w:hint="eastAsia"/>
          <w:sz w:val="28"/>
          <w:szCs w:val="20"/>
          <w:lang w:bidi="he-IL"/>
        </w:rPr>
        <w:t>及相关业绩证明。对于不符合复试规定、弄虚作假考生，将不予录取，并保留进一步追究</w:t>
      </w:r>
      <w:r w:rsidR="00417AEA">
        <w:rPr>
          <w:rFonts w:ascii="仿宋" w:eastAsia="仿宋" w:hAnsi="仿宋" w:cs="Times New Roman" w:hint="eastAsia"/>
          <w:sz w:val="28"/>
          <w:szCs w:val="20"/>
          <w:lang w:bidi="he-IL"/>
        </w:rPr>
        <w:t>其</w:t>
      </w:r>
      <w:r w:rsidRPr="00663E2D">
        <w:rPr>
          <w:rFonts w:ascii="仿宋" w:eastAsia="仿宋" w:hAnsi="仿宋" w:cs="Times New Roman" w:hint="eastAsia"/>
          <w:sz w:val="28"/>
          <w:szCs w:val="20"/>
          <w:lang w:bidi="he-IL"/>
        </w:rPr>
        <w:t>责任的权利。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369"/>
        <w:gridCol w:w="6960"/>
      </w:tblGrid>
      <w:tr w:rsidR="00613428" w:rsidRPr="00613428" w:rsidTr="00071B51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8" w:rsidRPr="00613428" w:rsidRDefault="00613428" w:rsidP="00071B51">
            <w:pPr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  <w:lang w:bidi="he-IL"/>
              </w:rPr>
            </w:pPr>
            <w:r w:rsidRPr="00613428">
              <w:rPr>
                <w:rFonts w:ascii="宋体" w:eastAsia="宋体" w:hAnsi="宋体" w:cs="Times New Roman" w:hint="eastAsia"/>
                <w:b/>
                <w:sz w:val="24"/>
                <w:szCs w:val="20"/>
                <w:lang w:bidi="he-IL"/>
              </w:rPr>
              <w:lastRenderedPageBreak/>
              <w:t>序号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8" w:rsidRPr="00613428" w:rsidRDefault="00613428" w:rsidP="00071B51">
            <w:pPr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  <w:lang w:bidi="he-IL"/>
              </w:rPr>
            </w:pPr>
            <w:r w:rsidRPr="00613428">
              <w:rPr>
                <w:rFonts w:ascii="宋体" w:eastAsia="宋体" w:hAnsi="宋体" w:cs="Times New Roman" w:hint="eastAsia"/>
                <w:b/>
                <w:sz w:val="24"/>
                <w:szCs w:val="20"/>
                <w:lang w:bidi="he-IL"/>
              </w:rPr>
              <w:t>复试科目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8" w:rsidRPr="00613428" w:rsidRDefault="00613428" w:rsidP="00071B51">
            <w:pPr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  <w:lang w:bidi="he-IL"/>
              </w:rPr>
            </w:pPr>
            <w:r w:rsidRPr="00613428">
              <w:rPr>
                <w:rFonts w:ascii="宋体" w:eastAsia="宋体" w:hAnsi="宋体" w:cs="Times New Roman" w:hint="eastAsia"/>
                <w:b/>
                <w:sz w:val="24"/>
                <w:szCs w:val="20"/>
                <w:lang w:bidi="he-IL"/>
              </w:rPr>
              <w:t>考查主要内容及形式</w:t>
            </w:r>
          </w:p>
        </w:tc>
      </w:tr>
      <w:tr w:rsidR="00613428" w:rsidRPr="00613428" w:rsidTr="00071B51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8" w:rsidRPr="00613428" w:rsidRDefault="00663E2D" w:rsidP="00071B51">
            <w:pPr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Times New Roman"/>
                <w:sz w:val="24"/>
                <w:szCs w:val="20"/>
                <w:lang w:bidi="he-IL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:lang w:bidi="he-IL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8" w:rsidRPr="00613428" w:rsidRDefault="00613428" w:rsidP="00071B51">
            <w:pPr>
              <w:adjustRightInd w:val="0"/>
              <w:snapToGrid w:val="0"/>
              <w:spacing w:line="440" w:lineRule="exact"/>
              <w:rPr>
                <w:rFonts w:ascii="仿宋" w:eastAsia="仿宋" w:hAnsi="仿宋" w:cs="Times New Roman"/>
                <w:sz w:val="28"/>
                <w:szCs w:val="20"/>
                <w:lang w:bidi="he-IL"/>
              </w:rPr>
            </w:pPr>
            <w:r w:rsidRPr="00613428">
              <w:rPr>
                <w:rFonts w:ascii="仿宋" w:eastAsia="仿宋" w:hAnsi="仿宋" w:cs="Times New Roman" w:hint="eastAsia"/>
                <w:sz w:val="28"/>
                <w:szCs w:val="20"/>
                <w:lang w:bidi="he-IL"/>
              </w:rPr>
              <w:t>专业素养考核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8" w:rsidRPr="00613428" w:rsidRDefault="00613428" w:rsidP="00397069">
            <w:pPr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0"/>
                <w:lang w:bidi="he-IL"/>
              </w:rPr>
            </w:pPr>
            <w:r w:rsidRPr="00613428">
              <w:rPr>
                <w:rFonts w:ascii="仿宋" w:eastAsia="仿宋" w:hAnsi="仿宋" w:cs="Times New Roman" w:hint="eastAsia"/>
                <w:sz w:val="28"/>
                <w:szCs w:val="20"/>
                <w:lang w:bidi="he-IL"/>
              </w:rPr>
              <w:t>主要考查考生的专业知识和技能，采取面试、</w:t>
            </w:r>
            <w:r w:rsidR="00663E2D">
              <w:rPr>
                <w:rFonts w:ascii="仿宋" w:eastAsia="仿宋" w:hAnsi="仿宋" w:cs="Times New Roman" w:hint="eastAsia"/>
                <w:sz w:val="28"/>
                <w:szCs w:val="20"/>
                <w:lang w:bidi="he-IL"/>
              </w:rPr>
              <w:t>提问</w:t>
            </w:r>
            <w:r w:rsidRPr="00613428">
              <w:rPr>
                <w:rFonts w:ascii="仿宋" w:eastAsia="仿宋" w:hAnsi="仿宋" w:cs="Times New Roman" w:hint="eastAsia"/>
                <w:sz w:val="28"/>
                <w:szCs w:val="20"/>
                <w:lang w:bidi="he-IL"/>
              </w:rPr>
              <w:t>形式进行考核。</w:t>
            </w:r>
          </w:p>
        </w:tc>
      </w:tr>
      <w:tr w:rsidR="00613428" w:rsidRPr="00613428" w:rsidTr="00071B51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8" w:rsidRPr="00613428" w:rsidRDefault="00663E2D" w:rsidP="00071B51">
            <w:pPr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Times New Roman"/>
                <w:sz w:val="24"/>
                <w:szCs w:val="20"/>
                <w:lang w:bidi="he-IL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:lang w:bidi="he-IL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8" w:rsidRPr="00613428" w:rsidRDefault="00613428" w:rsidP="00071B51">
            <w:pPr>
              <w:adjustRightInd w:val="0"/>
              <w:snapToGrid w:val="0"/>
              <w:spacing w:line="440" w:lineRule="exact"/>
              <w:rPr>
                <w:rFonts w:ascii="仿宋" w:eastAsia="仿宋" w:hAnsi="仿宋" w:cs="Times New Roman"/>
                <w:sz w:val="28"/>
                <w:szCs w:val="20"/>
                <w:lang w:bidi="he-IL"/>
              </w:rPr>
            </w:pPr>
            <w:r w:rsidRPr="00613428">
              <w:rPr>
                <w:rFonts w:ascii="仿宋" w:eastAsia="仿宋" w:hAnsi="仿宋" w:cs="Times New Roman" w:hint="eastAsia"/>
                <w:sz w:val="28"/>
                <w:szCs w:val="20"/>
                <w:lang w:bidi="he-IL"/>
              </w:rPr>
              <w:t>外国语听力及口语测试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8" w:rsidRPr="00613428" w:rsidRDefault="00613428" w:rsidP="00663E2D">
            <w:pPr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0"/>
                <w:lang w:bidi="he-IL"/>
              </w:rPr>
            </w:pPr>
            <w:r w:rsidRPr="00613428">
              <w:rPr>
                <w:rFonts w:ascii="仿宋" w:eastAsia="仿宋" w:hAnsi="仿宋" w:cs="Times New Roman" w:hint="eastAsia"/>
                <w:sz w:val="28"/>
                <w:szCs w:val="20"/>
                <w:lang w:bidi="he-IL"/>
              </w:rPr>
              <w:t>主要考查考生的外语听力、口语等外国语实际使用能力。</w:t>
            </w:r>
            <w:r w:rsidR="00071B51" w:rsidRPr="00071B51">
              <w:rPr>
                <w:rFonts w:ascii="仿宋" w:eastAsia="仿宋" w:hAnsi="仿宋" w:cs="Times New Roman" w:hint="eastAsia"/>
                <w:sz w:val="28"/>
                <w:szCs w:val="20"/>
                <w:lang w:bidi="he-IL"/>
              </w:rPr>
              <w:t>采取面试、对话</w:t>
            </w:r>
            <w:r w:rsidR="00316ED9" w:rsidRPr="00071B51">
              <w:rPr>
                <w:rFonts w:ascii="仿宋" w:eastAsia="仿宋" w:hAnsi="仿宋" w:cs="Times New Roman" w:hint="eastAsia"/>
                <w:sz w:val="28"/>
                <w:szCs w:val="20"/>
                <w:lang w:bidi="he-IL"/>
              </w:rPr>
              <w:t>形式</w:t>
            </w:r>
            <w:r w:rsidR="00663E2D">
              <w:rPr>
                <w:rFonts w:ascii="仿宋" w:eastAsia="仿宋" w:hAnsi="仿宋" w:cs="Times New Roman" w:hint="eastAsia"/>
                <w:sz w:val="28"/>
                <w:szCs w:val="20"/>
                <w:lang w:bidi="he-IL"/>
              </w:rPr>
              <w:t>。</w:t>
            </w:r>
          </w:p>
        </w:tc>
      </w:tr>
      <w:tr w:rsidR="00613428" w:rsidRPr="00613428" w:rsidTr="00071B51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8" w:rsidRPr="00613428" w:rsidRDefault="00663E2D" w:rsidP="00071B51">
            <w:pPr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Times New Roman"/>
                <w:sz w:val="24"/>
                <w:szCs w:val="20"/>
                <w:lang w:bidi="he-IL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:lang w:bidi="he-IL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8" w:rsidRPr="00613428" w:rsidRDefault="00613428" w:rsidP="00071B51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0"/>
                <w:lang w:bidi="he-IL"/>
              </w:rPr>
            </w:pPr>
            <w:r w:rsidRPr="00613428">
              <w:rPr>
                <w:rFonts w:ascii="仿宋" w:eastAsia="仿宋" w:hAnsi="仿宋" w:cs="Times New Roman" w:hint="eastAsia"/>
                <w:sz w:val="28"/>
                <w:szCs w:val="20"/>
                <w:lang w:bidi="he-IL"/>
              </w:rPr>
              <w:t>思想政治素质和品德考核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8" w:rsidRPr="00613428" w:rsidRDefault="00613428" w:rsidP="00071B51">
            <w:pPr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0"/>
                <w:lang w:bidi="he-IL"/>
              </w:rPr>
            </w:pPr>
            <w:r w:rsidRPr="00613428">
              <w:rPr>
                <w:rFonts w:ascii="仿宋" w:eastAsia="仿宋" w:hAnsi="仿宋" w:cs="Times New Roman" w:hint="eastAsia"/>
                <w:sz w:val="28"/>
                <w:szCs w:val="20"/>
                <w:lang w:bidi="he-IL"/>
              </w:rPr>
              <w:t>主要考核考生本人的现实表现，内容应包括考生的政治态度、思想表现、道德品质、遵纪守法、诚实守信等方面。在参考考生提交《政治思想品德考核》的基础上，由复试小组与考生面谈，根据考生实际情况给出考核结论，合格考生获得满分，不合格考生为零分。</w:t>
            </w:r>
          </w:p>
        </w:tc>
      </w:tr>
    </w:tbl>
    <w:p w:rsidR="00613428" w:rsidRPr="00613428" w:rsidRDefault="00E73A3E" w:rsidP="00E73A3E">
      <w:pPr>
        <w:adjustRightInd w:val="0"/>
        <w:snapToGrid w:val="0"/>
        <w:spacing w:line="440" w:lineRule="exact"/>
        <w:rPr>
          <w:rFonts w:ascii="仿宋" w:eastAsia="仿宋" w:hAnsi="仿宋" w:cs="Times New Roman"/>
          <w:b/>
          <w:sz w:val="28"/>
          <w:szCs w:val="28"/>
          <w:lang w:bidi="he-IL"/>
        </w:rPr>
      </w:pPr>
      <w:r>
        <w:rPr>
          <w:rFonts w:ascii="仿宋" w:eastAsia="仿宋" w:hAnsi="仿宋" w:cs="Times New Roman" w:hint="eastAsia"/>
          <w:b/>
          <w:sz w:val="28"/>
          <w:szCs w:val="28"/>
          <w:lang w:bidi="he-IL"/>
        </w:rPr>
        <w:t>五</w:t>
      </w:r>
      <w:r w:rsidR="00613428" w:rsidRPr="00613428">
        <w:rPr>
          <w:rFonts w:ascii="仿宋" w:eastAsia="仿宋" w:hAnsi="仿宋" w:cs="Times New Roman" w:hint="eastAsia"/>
          <w:b/>
          <w:sz w:val="28"/>
          <w:szCs w:val="28"/>
          <w:lang w:bidi="he-IL"/>
        </w:rPr>
        <w:t>、成绩计算及录取</w:t>
      </w:r>
    </w:p>
    <w:p w:rsidR="00613428" w:rsidRPr="00613428" w:rsidRDefault="008051D6" w:rsidP="00613428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0"/>
          <w:lang w:bidi="he-IL"/>
        </w:rPr>
      </w:pPr>
      <w:r>
        <w:rPr>
          <w:rFonts w:ascii="仿宋" w:eastAsia="仿宋" w:hAnsi="仿宋" w:cs="Times New Roman" w:hint="eastAsia"/>
          <w:sz w:val="28"/>
          <w:szCs w:val="20"/>
          <w:lang w:bidi="he-IL"/>
        </w:rPr>
        <w:t>1</w:t>
      </w:r>
      <w:r w:rsidR="00C552FA">
        <w:rPr>
          <w:rFonts w:ascii="仿宋" w:eastAsia="仿宋" w:hAnsi="仿宋" w:cs="Times New Roman" w:hint="eastAsia"/>
          <w:sz w:val="28"/>
          <w:szCs w:val="20"/>
          <w:lang w:bidi="he-IL"/>
        </w:rPr>
        <w:t>．</w:t>
      </w:r>
      <w:r w:rsidR="00613428"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复试总成绩300分。其中专业考核成绩满分180分，外语听说能力测试部分满分90分，思想政治考核部分满分30分。凡复试总成绩低于180分或思想政治考核不合格的，即为复试不合格，不予录取。</w:t>
      </w:r>
    </w:p>
    <w:p w:rsidR="00613428" w:rsidRPr="00613428" w:rsidRDefault="008051D6" w:rsidP="00613428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0"/>
          <w:lang w:bidi="he-IL"/>
        </w:rPr>
      </w:pPr>
      <w:r>
        <w:rPr>
          <w:rFonts w:ascii="仿宋" w:eastAsia="仿宋" w:hAnsi="仿宋" w:cs="Times New Roman" w:hint="eastAsia"/>
          <w:sz w:val="28"/>
          <w:szCs w:val="20"/>
          <w:lang w:bidi="he-IL"/>
        </w:rPr>
        <w:t>2</w:t>
      </w:r>
      <w:r w:rsidR="00C552FA">
        <w:rPr>
          <w:rFonts w:ascii="仿宋" w:eastAsia="仿宋" w:hAnsi="仿宋" w:cs="Times New Roman" w:hint="eastAsia"/>
          <w:sz w:val="28"/>
          <w:szCs w:val="20"/>
          <w:lang w:bidi="he-IL"/>
        </w:rPr>
        <w:t>．</w:t>
      </w:r>
      <w:r w:rsidR="00613428"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初试成绩和复试成绩相加得出考生入学考试总成绩。录取时分专业（领域）按入学考试总成绩排序，按国家下达的招生计划录取。对总成绩相同且必须</w:t>
      </w:r>
      <w:proofErr w:type="gramStart"/>
      <w:r w:rsidR="00613428"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作出</w:t>
      </w:r>
      <w:proofErr w:type="gramEnd"/>
      <w:r w:rsidR="00613428"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取舍的，初试成绩高者优先。</w:t>
      </w:r>
      <w:r w:rsidR="00613428" w:rsidRPr="00A519DE">
        <w:rPr>
          <w:rFonts w:ascii="仿宋" w:eastAsia="仿宋" w:hAnsi="仿宋" w:cs="Times New Roman" w:hint="eastAsia"/>
          <w:b/>
          <w:sz w:val="28"/>
          <w:szCs w:val="20"/>
          <w:lang w:bidi="he-IL"/>
        </w:rPr>
        <w:t>调剂考生按复试成绩从高到低排序</w:t>
      </w:r>
      <w:r w:rsidR="00613428"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。</w:t>
      </w:r>
    </w:p>
    <w:p w:rsidR="00613428" w:rsidRDefault="00316ED9" w:rsidP="00613428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0"/>
          <w:lang w:bidi="he-IL"/>
        </w:rPr>
      </w:pPr>
      <w:r>
        <w:rPr>
          <w:rFonts w:ascii="仿宋" w:eastAsia="仿宋" w:hAnsi="仿宋" w:cs="Times New Roman" w:hint="eastAsia"/>
          <w:sz w:val="28"/>
          <w:szCs w:val="20"/>
          <w:lang w:bidi="he-IL"/>
        </w:rPr>
        <w:t>3</w:t>
      </w:r>
      <w:r w:rsidR="00613428"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．学</w:t>
      </w:r>
      <w:r>
        <w:rPr>
          <w:rFonts w:ascii="仿宋" w:eastAsia="仿宋" w:hAnsi="仿宋" w:cs="Times New Roman" w:hint="eastAsia"/>
          <w:sz w:val="28"/>
          <w:szCs w:val="20"/>
          <w:lang w:bidi="he-IL"/>
        </w:rPr>
        <w:t>院</w:t>
      </w:r>
      <w:r w:rsidR="00613428" w:rsidRPr="00613428">
        <w:rPr>
          <w:rFonts w:ascii="仿宋" w:eastAsia="仿宋" w:hAnsi="仿宋" w:cs="Times New Roman" w:hint="eastAsia"/>
          <w:sz w:val="28"/>
          <w:szCs w:val="20"/>
          <w:lang w:bidi="he-IL"/>
        </w:rPr>
        <w:t>认为有必要时，可对考生再次复试。</w:t>
      </w:r>
    </w:p>
    <w:p w:rsidR="00663E2D" w:rsidRDefault="00E73A3E" w:rsidP="00663E2D">
      <w:pPr>
        <w:adjustRightInd w:val="0"/>
        <w:snapToGrid w:val="0"/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663E2D">
        <w:rPr>
          <w:rFonts w:ascii="仿宋" w:eastAsia="仿宋" w:hAnsi="仿宋" w:hint="eastAsia"/>
          <w:b/>
          <w:sz w:val="28"/>
          <w:szCs w:val="28"/>
        </w:rPr>
        <w:t>、复试时间及地点</w:t>
      </w:r>
    </w:p>
    <w:p w:rsidR="00663E2D" w:rsidRPr="00663E2D" w:rsidRDefault="00663E2D" w:rsidP="00663E2D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663E2D">
        <w:rPr>
          <w:rFonts w:ascii="仿宋" w:eastAsia="仿宋" w:hAnsi="仿宋" w:hint="eastAsia"/>
          <w:sz w:val="28"/>
          <w:szCs w:val="28"/>
        </w:rPr>
        <w:t xml:space="preserve"> </w:t>
      </w:r>
      <w:r w:rsidR="000B3DC0">
        <w:rPr>
          <w:rFonts w:ascii="仿宋" w:eastAsia="仿宋" w:hAnsi="仿宋" w:hint="eastAsia"/>
          <w:sz w:val="28"/>
          <w:szCs w:val="28"/>
        </w:rPr>
        <w:t>201</w:t>
      </w:r>
      <w:r w:rsidR="000C684B">
        <w:rPr>
          <w:rFonts w:ascii="仿宋" w:eastAsia="仿宋" w:hAnsi="仿宋"/>
          <w:sz w:val="28"/>
          <w:szCs w:val="28"/>
        </w:rPr>
        <w:t>9</w:t>
      </w:r>
      <w:r w:rsidR="000B3DC0">
        <w:rPr>
          <w:rFonts w:ascii="仿宋" w:eastAsia="仿宋" w:hAnsi="仿宋" w:hint="eastAsia"/>
          <w:sz w:val="28"/>
          <w:szCs w:val="28"/>
        </w:rPr>
        <w:t>年</w:t>
      </w:r>
      <w:r w:rsidR="00AD177C">
        <w:rPr>
          <w:rFonts w:ascii="仿宋" w:eastAsia="仿宋" w:hAnsi="仿宋" w:hint="eastAsia"/>
          <w:sz w:val="28"/>
          <w:szCs w:val="28"/>
        </w:rPr>
        <w:t>3月28日</w:t>
      </w:r>
      <w:r w:rsidR="000C684B">
        <w:rPr>
          <w:rFonts w:ascii="仿宋" w:eastAsia="仿宋" w:hAnsi="仿宋" w:hint="eastAsia"/>
          <w:sz w:val="28"/>
          <w:szCs w:val="28"/>
        </w:rPr>
        <w:t>下午</w:t>
      </w:r>
      <w:r w:rsidR="000C684B">
        <w:rPr>
          <w:rFonts w:ascii="仿宋" w:eastAsia="仿宋" w:hAnsi="仿宋"/>
          <w:sz w:val="28"/>
          <w:szCs w:val="28"/>
        </w:rPr>
        <w:t>1</w:t>
      </w:r>
      <w:r w:rsidR="00AD177C">
        <w:rPr>
          <w:rFonts w:ascii="仿宋" w:eastAsia="仿宋" w:hAnsi="仿宋" w:hint="eastAsia"/>
          <w:sz w:val="28"/>
          <w:szCs w:val="28"/>
        </w:rPr>
        <w:t>点半，黑龙江大学1号教学楼1S机房</w:t>
      </w:r>
      <w:r w:rsidRPr="00663E2D">
        <w:rPr>
          <w:rFonts w:ascii="仿宋" w:eastAsia="仿宋" w:hAnsi="仿宋" w:hint="eastAsia"/>
          <w:sz w:val="28"/>
          <w:szCs w:val="28"/>
        </w:rPr>
        <w:t>。</w:t>
      </w:r>
    </w:p>
    <w:p w:rsidR="00613428" w:rsidRDefault="006C6F39" w:rsidP="006C6F39">
      <w:pPr>
        <w:adjustRightInd w:val="0"/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  <w:lang w:bidi="he-IL"/>
        </w:rPr>
      </w:pPr>
      <w:r>
        <w:rPr>
          <w:rFonts w:ascii="仿宋" w:eastAsia="仿宋" w:hAnsi="仿宋" w:cs="Times New Roman" w:hint="eastAsia"/>
          <w:b/>
          <w:sz w:val="28"/>
          <w:szCs w:val="28"/>
          <w:lang w:bidi="he-IL"/>
        </w:rPr>
        <w:t>七、本工作方案</w:t>
      </w:r>
      <w:r w:rsidR="00071B51" w:rsidRPr="00613428">
        <w:rPr>
          <w:rFonts w:ascii="仿宋" w:eastAsia="仿宋" w:hAnsi="仿宋" w:cs="Times New Roman" w:hint="eastAsia"/>
          <w:b/>
          <w:sz w:val="28"/>
          <w:szCs w:val="28"/>
          <w:lang w:bidi="he-IL"/>
        </w:rPr>
        <w:t>由黑龙江大学</w:t>
      </w:r>
      <w:r w:rsidR="00071B51" w:rsidRPr="00071B51">
        <w:rPr>
          <w:rFonts w:ascii="仿宋" w:eastAsia="仿宋" w:hAnsi="仿宋" w:cs="Times New Roman" w:hint="eastAsia"/>
          <w:b/>
          <w:sz w:val="28"/>
          <w:szCs w:val="28"/>
          <w:lang w:bidi="he-IL"/>
        </w:rPr>
        <w:t>数据科学与技术学</w:t>
      </w:r>
      <w:r w:rsidR="00071B51" w:rsidRPr="00613428">
        <w:rPr>
          <w:rFonts w:ascii="仿宋" w:eastAsia="仿宋" w:hAnsi="仿宋" w:cs="Times New Roman" w:hint="eastAsia"/>
          <w:b/>
          <w:sz w:val="28"/>
          <w:szCs w:val="28"/>
          <w:lang w:bidi="he-IL"/>
        </w:rPr>
        <w:t>院负责解释</w:t>
      </w:r>
      <w:r w:rsidR="00071B51" w:rsidRPr="00071B51">
        <w:rPr>
          <w:rFonts w:ascii="仿宋" w:eastAsia="仿宋" w:hAnsi="仿宋" w:cs="Times New Roman" w:hint="eastAsia"/>
          <w:b/>
          <w:sz w:val="28"/>
          <w:szCs w:val="28"/>
          <w:lang w:bidi="he-IL"/>
        </w:rPr>
        <w:t>。</w:t>
      </w:r>
    </w:p>
    <w:p w:rsidR="006C6F39" w:rsidRPr="006C6F39" w:rsidRDefault="006C6F39" w:rsidP="006C6F39">
      <w:pPr>
        <w:adjustRightInd w:val="0"/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  <w:lang w:bidi="he-IL"/>
        </w:rPr>
      </w:pPr>
      <w:r>
        <w:rPr>
          <w:rFonts w:ascii="仿宋" w:eastAsia="仿宋" w:hAnsi="仿宋" w:cs="Times New Roman" w:hint="eastAsia"/>
          <w:b/>
          <w:sz w:val="28"/>
          <w:szCs w:val="28"/>
          <w:lang w:bidi="he-IL"/>
        </w:rPr>
        <w:t>八、本工作方案未明确事宜遵照学校复试方案进行。</w:t>
      </w:r>
    </w:p>
    <w:p w:rsidR="004222C8" w:rsidRDefault="004222C8" w:rsidP="00356086">
      <w:pPr>
        <w:adjustRightInd w:val="0"/>
        <w:snapToGrid w:val="0"/>
        <w:spacing w:line="360" w:lineRule="auto"/>
        <w:ind w:firstLineChars="1597" w:firstLine="4489"/>
        <w:rPr>
          <w:rFonts w:ascii="仿宋" w:eastAsia="仿宋" w:hAnsi="仿宋" w:cs="Times New Roman"/>
          <w:b/>
          <w:sz w:val="28"/>
          <w:szCs w:val="28"/>
          <w:lang w:bidi="he-IL"/>
        </w:rPr>
      </w:pPr>
    </w:p>
    <w:p w:rsidR="00C860A8" w:rsidRDefault="000B3DC0" w:rsidP="000B3DC0">
      <w:pPr>
        <w:adjustRightInd w:val="0"/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  <w:lang w:bidi="he-IL"/>
        </w:rPr>
      </w:pPr>
      <w:r w:rsidRPr="000B3DC0">
        <w:rPr>
          <w:rFonts w:ascii="仿宋" w:eastAsia="仿宋" w:hAnsi="仿宋" w:cs="Times New Roman" w:hint="eastAsia"/>
          <w:b/>
          <w:sz w:val="28"/>
          <w:szCs w:val="28"/>
          <w:lang w:bidi="he-IL"/>
        </w:rPr>
        <w:t>申诉联系人</w:t>
      </w:r>
      <w:r w:rsidR="006C6F39">
        <w:rPr>
          <w:rFonts w:ascii="仿宋" w:eastAsia="仿宋" w:hAnsi="仿宋" w:cs="Times New Roman" w:hint="eastAsia"/>
          <w:b/>
          <w:sz w:val="28"/>
          <w:szCs w:val="28"/>
          <w:lang w:bidi="he-IL"/>
        </w:rPr>
        <w:t>：</w:t>
      </w:r>
      <w:r w:rsidR="000C684B">
        <w:rPr>
          <w:rFonts w:ascii="仿宋" w:eastAsia="仿宋" w:hAnsi="仿宋" w:cs="Times New Roman" w:hint="eastAsia"/>
          <w:b/>
          <w:sz w:val="28"/>
          <w:szCs w:val="28"/>
          <w:lang w:bidi="he-IL"/>
        </w:rPr>
        <w:t>康</w:t>
      </w:r>
      <w:r w:rsidR="006C6F39">
        <w:rPr>
          <w:rFonts w:ascii="仿宋" w:eastAsia="仿宋" w:hAnsi="仿宋" w:cs="Times New Roman" w:hint="eastAsia"/>
          <w:b/>
          <w:sz w:val="28"/>
          <w:szCs w:val="28"/>
          <w:lang w:bidi="he-IL"/>
        </w:rPr>
        <w:t>老师</w:t>
      </w:r>
      <w:r>
        <w:rPr>
          <w:rFonts w:ascii="仿宋" w:eastAsia="仿宋" w:hAnsi="仿宋" w:cs="Times New Roman" w:hint="eastAsia"/>
          <w:b/>
          <w:sz w:val="28"/>
          <w:szCs w:val="28"/>
          <w:lang w:bidi="he-IL"/>
        </w:rPr>
        <w:t xml:space="preserve">   </w:t>
      </w:r>
      <w:r w:rsidR="00C860A8">
        <w:rPr>
          <w:rFonts w:ascii="仿宋" w:eastAsia="仿宋" w:hAnsi="仿宋" w:cs="Times New Roman" w:hint="eastAsia"/>
          <w:b/>
          <w:sz w:val="28"/>
          <w:szCs w:val="28"/>
          <w:lang w:bidi="he-IL"/>
        </w:rPr>
        <w:t>联系电话：</w:t>
      </w:r>
      <w:r w:rsidR="000C684B">
        <w:rPr>
          <w:rFonts w:ascii="仿宋" w:eastAsia="仿宋" w:hAnsi="仿宋" w:cs="Times New Roman"/>
          <w:b/>
          <w:sz w:val="28"/>
          <w:szCs w:val="28"/>
          <w:lang w:bidi="he-IL"/>
        </w:rPr>
        <w:t>18686891162</w:t>
      </w:r>
    </w:p>
    <w:p w:rsidR="000B3DC0" w:rsidRPr="00613428" w:rsidRDefault="000B3DC0" w:rsidP="000B3DC0">
      <w:pPr>
        <w:adjustRightInd w:val="0"/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  <w:lang w:bidi="he-IL"/>
        </w:rPr>
      </w:pPr>
      <w:r>
        <w:rPr>
          <w:rFonts w:ascii="仿宋" w:eastAsia="仿宋" w:hAnsi="仿宋" w:cs="Times New Roman" w:hint="eastAsia"/>
          <w:b/>
          <w:sz w:val="28"/>
          <w:szCs w:val="28"/>
          <w:lang w:bidi="he-IL"/>
        </w:rPr>
        <w:t>举报电话：0451-86604918  举报邮箱：200</w:t>
      </w:r>
      <w:r w:rsidR="006E199A">
        <w:rPr>
          <w:rFonts w:ascii="仿宋" w:eastAsia="仿宋" w:hAnsi="仿宋" w:cs="Times New Roman"/>
          <w:b/>
          <w:sz w:val="28"/>
          <w:szCs w:val="28"/>
          <w:lang w:bidi="he-IL"/>
        </w:rPr>
        <w:t>1096</w:t>
      </w:r>
      <w:bookmarkStart w:id="0" w:name="_GoBack"/>
      <w:bookmarkEnd w:id="0"/>
      <w:r>
        <w:rPr>
          <w:rFonts w:ascii="仿宋" w:eastAsia="仿宋" w:hAnsi="仿宋" w:cs="Times New Roman" w:hint="eastAsia"/>
          <w:b/>
          <w:sz w:val="28"/>
          <w:szCs w:val="28"/>
          <w:lang w:bidi="he-IL"/>
        </w:rPr>
        <w:t>@hlju.edu.cn</w:t>
      </w:r>
    </w:p>
    <w:p w:rsidR="006C6F39" w:rsidRDefault="006C6F39">
      <w:pPr>
        <w:jc w:val="right"/>
        <w:rPr>
          <w:rFonts w:ascii="宋体" w:hAnsi="宋体"/>
          <w:b/>
          <w:sz w:val="24"/>
        </w:rPr>
      </w:pPr>
    </w:p>
    <w:p w:rsidR="00073373" w:rsidRPr="00071B51" w:rsidRDefault="00642701">
      <w:pPr>
        <w:jc w:val="right"/>
        <w:rPr>
          <w:rFonts w:ascii="宋体" w:hAnsi="宋体"/>
          <w:b/>
          <w:sz w:val="24"/>
        </w:rPr>
      </w:pPr>
      <w:r w:rsidRPr="00071B51">
        <w:rPr>
          <w:rFonts w:ascii="宋体" w:hAnsi="宋体" w:hint="eastAsia"/>
          <w:b/>
          <w:sz w:val="24"/>
        </w:rPr>
        <w:t>数据</w:t>
      </w:r>
      <w:r w:rsidR="00CC38A0" w:rsidRPr="00071B51">
        <w:rPr>
          <w:rFonts w:ascii="宋体" w:hAnsi="宋体" w:hint="eastAsia"/>
          <w:b/>
          <w:sz w:val="24"/>
        </w:rPr>
        <w:t>科学与技术学院</w:t>
      </w:r>
    </w:p>
    <w:p w:rsidR="00073373" w:rsidRDefault="00CC38A0" w:rsidP="00A519DE">
      <w:pPr>
        <w:jc w:val="right"/>
        <w:rPr>
          <w:rFonts w:ascii="仿宋" w:eastAsia="仿宋" w:hAnsi="仿宋"/>
          <w:sz w:val="28"/>
          <w:szCs w:val="28"/>
        </w:rPr>
      </w:pPr>
      <w:r w:rsidRPr="00071B51">
        <w:rPr>
          <w:rFonts w:ascii="宋体" w:hAnsi="宋体" w:hint="eastAsia"/>
          <w:b/>
          <w:sz w:val="24"/>
        </w:rPr>
        <w:t>201</w:t>
      </w:r>
      <w:r w:rsidR="00D64524">
        <w:rPr>
          <w:rFonts w:ascii="宋体" w:hAnsi="宋体"/>
          <w:b/>
          <w:sz w:val="24"/>
        </w:rPr>
        <w:t>9</w:t>
      </w:r>
      <w:r w:rsidRPr="00071B51">
        <w:rPr>
          <w:rFonts w:ascii="宋体" w:hAnsi="宋体" w:hint="eastAsia"/>
          <w:b/>
          <w:sz w:val="24"/>
        </w:rPr>
        <w:t>年3月</w:t>
      </w:r>
      <w:r w:rsidR="00642701" w:rsidRPr="00071B51">
        <w:rPr>
          <w:rFonts w:ascii="宋体" w:hAnsi="宋体" w:hint="eastAsia"/>
          <w:b/>
          <w:sz w:val="24"/>
        </w:rPr>
        <w:t>22</w:t>
      </w:r>
      <w:r w:rsidRPr="00071B51">
        <w:rPr>
          <w:rFonts w:ascii="宋体" w:hAnsi="宋体" w:hint="eastAsia"/>
          <w:b/>
          <w:sz w:val="24"/>
        </w:rPr>
        <w:t>日</w:t>
      </w:r>
    </w:p>
    <w:sectPr w:rsidR="00073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22B" w:rsidRDefault="0003322B" w:rsidP="00642701">
      <w:r>
        <w:separator/>
      </w:r>
    </w:p>
  </w:endnote>
  <w:endnote w:type="continuationSeparator" w:id="0">
    <w:p w:rsidR="0003322B" w:rsidRDefault="0003322B" w:rsidP="0064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22B" w:rsidRDefault="0003322B" w:rsidP="00642701">
      <w:r>
        <w:separator/>
      </w:r>
    </w:p>
  </w:footnote>
  <w:footnote w:type="continuationSeparator" w:id="0">
    <w:p w:rsidR="0003322B" w:rsidRDefault="0003322B" w:rsidP="0064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4EC9"/>
    <w:multiLevelType w:val="singleLevel"/>
    <w:tmpl w:val="58C74EC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5F3372"/>
    <w:rsid w:val="000252FD"/>
    <w:rsid w:val="0003322B"/>
    <w:rsid w:val="00071B51"/>
    <w:rsid w:val="00073373"/>
    <w:rsid w:val="000B3DC0"/>
    <w:rsid w:val="000C684B"/>
    <w:rsid w:val="00314A8F"/>
    <w:rsid w:val="00316ED9"/>
    <w:rsid w:val="00356086"/>
    <w:rsid w:val="00397069"/>
    <w:rsid w:val="00417AEA"/>
    <w:rsid w:val="004222C8"/>
    <w:rsid w:val="00453244"/>
    <w:rsid w:val="00613428"/>
    <w:rsid w:val="00642701"/>
    <w:rsid w:val="00663E2D"/>
    <w:rsid w:val="006B2551"/>
    <w:rsid w:val="006C6F39"/>
    <w:rsid w:val="006E199A"/>
    <w:rsid w:val="00781A02"/>
    <w:rsid w:val="008051D6"/>
    <w:rsid w:val="008F7222"/>
    <w:rsid w:val="00936474"/>
    <w:rsid w:val="009C7043"/>
    <w:rsid w:val="00A519DE"/>
    <w:rsid w:val="00AD177C"/>
    <w:rsid w:val="00BF7F1D"/>
    <w:rsid w:val="00C552FA"/>
    <w:rsid w:val="00C860A8"/>
    <w:rsid w:val="00CC38A0"/>
    <w:rsid w:val="00D13E4A"/>
    <w:rsid w:val="00D64524"/>
    <w:rsid w:val="00E73A3E"/>
    <w:rsid w:val="00EB1E8A"/>
    <w:rsid w:val="00EF0AE1"/>
    <w:rsid w:val="00F00921"/>
    <w:rsid w:val="00F57E01"/>
    <w:rsid w:val="00FF2CEF"/>
    <w:rsid w:val="165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CF1920"/>
  <w15:docId w15:val="{9652E012-2777-45D9-8C3D-8B6A8255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2701"/>
    <w:rPr>
      <w:kern w:val="2"/>
      <w:sz w:val="18"/>
      <w:szCs w:val="18"/>
    </w:rPr>
  </w:style>
  <w:style w:type="paragraph" w:styleId="a5">
    <w:name w:val="footer"/>
    <w:basedOn w:val="a"/>
    <w:link w:val="a6"/>
    <w:rsid w:val="0064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27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196</Words>
  <Characters>1120</Characters>
  <Application>Microsoft Office Word</Application>
  <DocSecurity>0</DocSecurity>
  <Lines>9</Lines>
  <Paragraphs>2</Paragraphs>
  <ScaleCrop>false</ScaleCrop>
  <Company>china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2018-03-27T11:29:00Z</cp:lastPrinted>
  <dcterms:created xsi:type="dcterms:W3CDTF">2018-03-23T02:02:00Z</dcterms:created>
  <dcterms:modified xsi:type="dcterms:W3CDTF">2019-03-24T02:44:00Z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