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373" w:rsidRPr="00C274FD" w:rsidRDefault="00500373" w:rsidP="00B0698A">
      <w:pPr>
        <w:jc w:val="center"/>
        <w:rPr>
          <w:rFonts w:ascii="微软雅黑" w:eastAsia="微软雅黑" w:hAnsi="微软雅黑"/>
          <w:b/>
          <w:sz w:val="32"/>
        </w:rPr>
      </w:pPr>
      <w:r w:rsidRPr="00C274FD">
        <w:rPr>
          <w:rFonts w:ascii="微软雅黑" w:eastAsia="微软雅黑" w:hAnsi="微软雅黑" w:hint="eastAsia"/>
          <w:b/>
          <w:sz w:val="32"/>
        </w:rPr>
        <w:t>西南石油大学</w:t>
      </w:r>
    </w:p>
    <w:p w:rsidR="00372F94" w:rsidRPr="00C274FD" w:rsidRDefault="00B0698A" w:rsidP="00B0698A">
      <w:pPr>
        <w:jc w:val="center"/>
        <w:rPr>
          <w:rFonts w:ascii="微软雅黑" w:eastAsia="微软雅黑" w:hAnsi="微软雅黑"/>
          <w:b/>
          <w:sz w:val="32"/>
        </w:rPr>
      </w:pPr>
      <w:r w:rsidRPr="00C274FD">
        <w:rPr>
          <w:rFonts w:ascii="微软雅黑" w:eastAsia="微软雅黑" w:hAnsi="微软雅黑" w:hint="eastAsia"/>
          <w:b/>
          <w:sz w:val="32"/>
        </w:rPr>
        <w:t>20</w:t>
      </w:r>
      <w:r w:rsidRPr="00C274FD">
        <w:rPr>
          <w:rFonts w:ascii="微软雅黑" w:eastAsia="微软雅黑" w:hAnsi="微软雅黑"/>
          <w:b/>
          <w:sz w:val="32"/>
        </w:rPr>
        <w:t>20</w:t>
      </w:r>
      <w:r w:rsidRPr="00C274FD">
        <w:rPr>
          <w:rFonts w:ascii="微软雅黑" w:eastAsia="微软雅黑" w:hAnsi="微软雅黑" w:hint="eastAsia"/>
          <w:b/>
          <w:sz w:val="32"/>
        </w:rPr>
        <w:t>年硕士研究生</w:t>
      </w:r>
      <w:r w:rsidR="00500373" w:rsidRPr="00C274FD">
        <w:rPr>
          <w:rFonts w:ascii="微软雅黑" w:eastAsia="微软雅黑" w:hAnsi="微软雅黑" w:hint="eastAsia"/>
          <w:b/>
          <w:sz w:val="32"/>
        </w:rPr>
        <w:t>招生专业课考试大纲</w:t>
      </w:r>
    </w:p>
    <w:p w:rsidR="004759BE" w:rsidRPr="00F0169A" w:rsidRDefault="00B0698A" w:rsidP="004759BE">
      <w:pPr>
        <w:spacing w:beforeLines="50" w:before="156" w:afterLines="50" w:after="156"/>
        <w:jc w:val="left"/>
        <w:rPr>
          <w:rFonts w:ascii="微软雅黑" w:eastAsia="微软雅黑" w:hAnsi="微软雅黑"/>
          <w:b/>
          <w:sz w:val="24"/>
          <w:szCs w:val="24"/>
        </w:rPr>
      </w:pPr>
      <w:r w:rsidRPr="00F0169A">
        <w:rPr>
          <w:rFonts w:ascii="微软雅黑" w:eastAsia="微软雅黑" w:hAnsi="微软雅黑" w:hint="eastAsia"/>
          <w:b/>
          <w:sz w:val="24"/>
          <w:szCs w:val="24"/>
        </w:rPr>
        <w:t>考试科目名称：</w:t>
      </w:r>
      <w:r w:rsidR="00433354">
        <w:rPr>
          <w:rFonts w:ascii="微软雅黑" w:eastAsia="微软雅黑" w:hAnsi="微软雅黑" w:hint="eastAsia"/>
          <w:b/>
          <w:sz w:val="24"/>
          <w:szCs w:val="24"/>
        </w:rPr>
        <w:t>《</w:t>
      </w:r>
      <w:r w:rsidR="000129F2">
        <w:rPr>
          <w:rFonts w:ascii="微软雅黑" w:eastAsia="微软雅黑" w:hAnsi="微软雅黑" w:hint="eastAsia"/>
          <w:b/>
          <w:sz w:val="24"/>
          <w:szCs w:val="24"/>
        </w:rPr>
        <w:t>马克思主义基本原理</w:t>
      </w:r>
      <w:r w:rsidR="00433354">
        <w:rPr>
          <w:rFonts w:ascii="微软雅黑" w:eastAsia="微软雅黑" w:hAnsi="微软雅黑" w:hint="eastAsia"/>
          <w:b/>
          <w:sz w:val="24"/>
          <w:szCs w:val="24"/>
        </w:rPr>
        <w:t>》</w:t>
      </w:r>
    </w:p>
    <w:p w:rsidR="00B0698A" w:rsidRPr="00C274FD" w:rsidRDefault="004A15F6" w:rsidP="004A15F6">
      <w:pPr>
        <w:jc w:val="left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一、</w:t>
      </w:r>
      <w:r w:rsidR="000911C8" w:rsidRPr="00C274FD">
        <w:rPr>
          <w:rFonts w:ascii="微软雅黑" w:eastAsia="微软雅黑" w:hAnsi="微软雅黑" w:hint="eastAsia"/>
          <w:b/>
          <w:sz w:val="24"/>
          <w:szCs w:val="24"/>
        </w:rPr>
        <w:t>考试性质</w:t>
      </w:r>
    </w:p>
    <w:p w:rsidR="004A15F6" w:rsidRPr="00C274FD" w:rsidRDefault="00433354" w:rsidP="007438EC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>
        <w:rPr>
          <w:rFonts w:ascii="微软雅黑" w:eastAsia="微软雅黑" w:hAnsi="微软雅黑" w:hint="eastAsia"/>
          <w:bCs/>
          <w:sz w:val="24"/>
        </w:rPr>
        <w:t>《</w:t>
      </w:r>
      <w:r w:rsidR="000129F2">
        <w:rPr>
          <w:rFonts w:ascii="微软雅黑" w:eastAsia="微软雅黑" w:hAnsi="微软雅黑" w:hint="eastAsia"/>
          <w:bCs/>
          <w:sz w:val="24"/>
        </w:rPr>
        <w:t>马克思主义基本原理</w:t>
      </w:r>
      <w:r>
        <w:rPr>
          <w:rFonts w:ascii="微软雅黑" w:eastAsia="微软雅黑" w:hAnsi="微软雅黑" w:hint="eastAsia"/>
          <w:bCs/>
          <w:sz w:val="24"/>
        </w:rPr>
        <w:t>》</w:t>
      </w:r>
      <w:bookmarkStart w:id="0" w:name="_GoBack"/>
      <w:bookmarkEnd w:id="0"/>
      <w:r w:rsidR="0082518F">
        <w:rPr>
          <w:rFonts w:ascii="微软雅黑" w:eastAsia="微软雅黑" w:hAnsi="微软雅黑" w:hint="eastAsia"/>
          <w:bCs/>
          <w:sz w:val="24"/>
        </w:rPr>
        <w:t>是</w:t>
      </w:r>
      <w:r w:rsidR="00792557">
        <w:rPr>
          <w:rFonts w:ascii="微软雅黑" w:eastAsia="微软雅黑" w:hAnsi="微软雅黑" w:hint="eastAsia"/>
          <w:bCs/>
          <w:sz w:val="24"/>
        </w:rPr>
        <w:t>马克思主义理论</w:t>
      </w:r>
      <w:r w:rsidR="0082518F">
        <w:rPr>
          <w:rFonts w:ascii="微软雅黑" w:eastAsia="微软雅黑" w:hAnsi="微软雅黑" w:hint="eastAsia"/>
          <w:bCs/>
          <w:sz w:val="24"/>
        </w:rPr>
        <w:t>硕士研究生入学考试科目之一。</w:t>
      </w:r>
      <w:r w:rsidR="00E06ED2" w:rsidRPr="00C274FD">
        <w:rPr>
          <w:rFonts w:ascii="微软雅黑" w:eastAsia="微软雅黑" w:hAnsi="微软雅黑" w:hint="eastAsia"/>
          <w:bCs/>
          <w:sz w:val="24"/>
        </w:rPr>
        <w:t>本考试大纲的制定力求反映招生类型的特点，科学、公平、准确、规范地测评考生的相关基础知识掌握水平，考生分析问题和解决问题及综合知识运用能力。应考人员</w:t>
      </w:r>
      <w:r w:rsidR="005046E5">
        <w:rPr>
          <w:rFonts w:ascii="微软雅黑" w:eastAsia="微软雅黑" w:hAnsi="微软雅黑" w:hint="eastAsia"/>
          <w:bCs/>
          <w:sz w:val="24"/>
        </w:rPr>
        <w:t>可</w:t>
      </w:r>
      <w:r w:rsidR="00E06ED2" w:rsidRPr="00C274FD">
        <w:rPr>
          <w:rFonts w:ascii="微软雅黑" w:eastAsia="微软雅黑" w:hAnsi="微软雅黑" w:hint="eastAsia"/>
          <w:bCs/>
          <w:sz w:val="24"/>
        </w:rPr>
        <w:t>根据本大纲的内容和要求自行学习相关内容和掌握有关知识。</w:t>
      </w:r>
    </w:p>
    <w:p w:rsidR="00B0698A" w:rsidRPr="00C274FD" w:rsidRDefault="00B0698A" w:rsidP="008C1CD4">
      <w:pPr>
        <w:spacing w:line="360" w:lineRule="auto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二、考试</w:t>
      </w:r>
      <w:r w:rsidR="00545494" w:rsidRPr="00C274FD">
        <w:rPr>
          <w:rFonts w:ascii="微软雅黑" w:eastAsia="微软雅黑" w:hAnsi="微软雅黑" w:hint="eastAsia"/>
          <w:b/>
          <w:sz w:val="24"/>
          <w:szCs w:val="24"/>
        </w:rPr>
        <w:t>主要</w:t>
      </w:r>
      <w:r w:rsidRPr="00C274FD">
        <w:rPr>
          <w:rFonts w:ascii="微软雅黑" w:eastAsia="微软雅黑" w:hAnsi="微软雅黑" w:hint="eastAsia"/>
          <w:b/>
          <w:sz w:val="24"/>
          <w:szCs w:val="24"/>
        </w:rPr>
        <w:t>内容</w:t>
      </w:r>
    </w:p>
    <w:p w:rsidR="00792557" w:rsidRPr="00C274FD" w:rsidRDefault="007438EC" w:rsidP="007438EC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7438EC">
        <w:rPr>
          <w:rFonts w:ascii="微软雅黑" w:eastAsia="微软雅黑" w:hAnsi="微软雅黑" w:hint="eastAsia"/>
          <w:sz w:val="24"/>
          <w:szCs w:val="24"/>
        </w:rPr>
        <w:t>考察学生对马克思主义基本原理主要内容的掌握，以及应用马克思主义基本原理分析当代中国现实问题的能力。</w:t>
      </w:r>
    </w:p>
    <w:p w:rsidR="00B0698A" w:rsidRPr="00C274FD" w:rsidRDefault="00B0698A" w:rsidP="008C1CD4">
      <w:pPr>
        <w:spacing w:line="360" w:lineRule="auto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三、</w:t>
      </w:r>
      <w:r w:rsidR="00545494" w:rsidRPr="00C274FD">
        <w:rPr>
          <w:rFonts w:ascii="微软雅黑" w:eastAsia="微软雅黑" w:hAnsi="微软雅黑" w:hint="eastAsia"/>
          <w:b/>
          <w:sz w:val="24"/>
          <w:szCs w:val="24"/>
        </w:rPr>
        <w:t>考试形式</w:t>
      </w:r>
      <w:r w:rsidR="00152263" w:rsidRPr="00C274FD">
        <w:rPr>
          <w:rFonts w:ascii="微软雅黑" w:eastAsia="微软雅黑" w:hAnsi="微软雅黑" w:hint="eastAsia"/>
          <w:b/>
          <w:sz w:val="24"/>
          <w:szCs w:val="24"/>
        </w:rPr>
        <w:t>和</w:t>
      </w:r>
      <w:r w:rsidR="00545494" w:rsidRPr="00C274FD">
        <w:rPr>
          <w:rFonts w:ascii="微软雅黑" w:eastAsia="微软雅黑" w:hAnsi="微软雅黑" w:hint="eastAsia"/>
          <w:b/>
          <w:sz w:val="24"/>
          <w:szCs w:val="24"/>
        </w:rPr>
        <w:t>试卷结构</w:t>
      </w:r>
    </w:p>
    <w:p w:rsidR="00B0698A" w:rsidRPr="00C274FD" w:rsidRDefault="00B0698A" w:rsidP="008C1CD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1、</w:t>
      </w:r>
      <w:r w:rsidR="00545494" w:rsidRPr="00C274FD">
        <w:rPr>
          <w:rFonts w:ascii="微软雅黑" w:eastAsia="微软雅黑" w:hAnsi="微软雅黑" w:hint="eastAsia"/>
          <w:sz w:val="24"/>
          <w:szCs w:val="24"/>
        </w:rPr>
        <w:t>考试</w:t>
      </w:r>
      <w:r w:rsidR="000911C8" w:rsidRPr="00C274FD">
        <w:rPr>
          <w:rFonts w:ascii="微软雅黑" w:eastAsia="微软雅黑" w:hAnsi="微软雅黑" w:hint="eastAsia"/>
          <w:sz w:val="24"/>
          <w:szCs w:val="24"/>
        </w:rPr>
        <w:t>时间</w:t>
      </w:r>
      <w:r w:rsidR="00152263" w:rsidRPr="00C274FD">
        <w:rPr>
          <w:rFonts w:ascii="微软雅黑" w:eastAsia="微软雅黑" w:hAnsi="微软雅黑" w:hint="eastAsia"/>
          <w:sz w:val="24"/>
          <w:szCs w:val="24"/>
        </w:rPr>
        <w:t>和分值</w:t>
      </w:r>
    </w:p>
    <w:p w:rsidR="00152263" w:rsidRPr="00C274FD" w:rsidRDefault="001D019A" w:rsidP="007438EC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考试时间为180分钟，试卷满分为150分。</w:t>
      </w:r>
    </w:p>
    <w:p w:rsidR="00B0698A" w:rsidRPr="00C274FD" w:rsidRDefault="00B0698A" w:rsidP="008C1CD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2、考试题型结构</w:t>
      </w:r>
    </w:p>
    <w:p w:rsidR="004A15F6" w:rsidRPr="00C274FD" w:rsidRDefault="005F2CE4" w:rsidP="007438EC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（1）</w:t>
      </w:r>
      <w:r w:rsidR="00A52E87">
        <w:rPr>
          <w:rFonts w:ascii="微软雅黑" w:eastAsia="微软雅黑" w:hAnsi="微软雅黑" w:hint="eastAsia"/>
          <w:sz w:val="24"/>
          <w:szCs w:val="24"/>
        </w:rPr>
        <w:t>简答</w:t>
      </w:r>
      <w:r w:rsidRPr="00C274FD">
        <w:rPr>
          <w:rFonts w:ascii="微软雅黑" w:eastAsia="微软雅黑" w:hAnsi="微软雅黑" w:hint="eastAsia"/>
          <w:sz w:val="24"/>
          <w:szCs w:val="24"/>
        </w:rPr>
        <w:t>题</w:t>
      </w:r>
    </w:p>
    <w:p w:rsidR="005F2CE4" w:rsidRPr="00C274FD" w:rsidRDefault="005F2CE4" w:rsidP="007438EC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（2）</w:t>
      </w:r>
      <w:r w:rsidR="00A52E87">
        <w:rPr>
          <w:rFonts w:ascii="微软雅黑" w:eastAsia="微软雅黑" w:hAnsi="微软雅黑" w:hint="eastAsia"/>
          <w:sz w:val="24"/>
          <w:szCs w:val="24"/>
        </w:rPr>
        <w:t>论述</w:t>
      </w:r>
      <w:r w:rsidRPr="00C274FD">
        <w:rPr>
          <w:rFonts w:ascii="微软雅黑" w:eastAsia="微软雅黑" w:hAnsi="微软雅黑" w:hint="eastAsia"/>
          <w:sz w:val="24"/>
          <w:szCs w:val="24"/>
        </w:rPr>
        <w:t>题</w:t>
      </w:r>
    </w:p>
    <w:p w:rsidR="005F2CE4" w:rsidRPr="00C274FD" w:rsidRDefault="005F2CE4" w:rsidP="007438EC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（3）</w:t>
      </w:r>
      <w:r w:rsidR="00A52E87">
        <w:rPr>
          <w:rFonts w:ascii="微软雅黑" w:eastAsia="微软雅黑" w:hAnsi="微软雅黑" w:hint="eastAsia"/>
          <w:sz w:val="24"/>
          <w:szCs w:val="24"/>
        </w:rPr>
        <w:t>材料分析</w:t>
      </w:r>
      <w:r w:rsidRPr="00C274FD">
        <w:rPr>
          <w:rFonts w:ascii="微软雅黑" w:eastAsia="微软雅黑" w:hAnsi="微软雅黑" w:hint="eastAsia"/>
          <w:sz w:val="24"/>
          <w:szCs w:val="24"/>
        </w:rPr>
        <w:t>题</w:t>
      </w:r>
    </w:p>
    <w:p w:rsidR="00B0698A" w:rsidRDefault="00B0698A" w:rsidP="008C1CD4">
      <w:pPr>
        <w:spacing w:line="360" w:lineRule="auto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四、参考书目</w:t>
      </w:r>
    </w:p>
    <w:p w:rsidR="00F57787" w:rsidRPr="00F57787" w:rsidRDefault="007438EC" w:rsidP="007438EC">
      <w:pPr>
        <w:spacing w:line="500" w:lineRule="exact"/>
        <w:ind w:firstLineChars="200" w:firstLine="480"/>
        <w:rPr>
          <w:rFonts w:ascii="微软雅黑" w:eastAsia="微软雅黑" w:hAnsi="微软雅黑" w:cs="Times New Roman"/>
          <w:sz w:val="24"/>
          <w:szCs w:val="21"/>
        </w:rPr>
      </w:pPr>
      <w:r w:rsidRPr="007438EC">
        <w:rPr>
          <w:rFonts w:ascii="微软雅黑" w:eastAsia="微软雅黑" w:hAnsi="微软雅黑" w:cs="Times New Roman" w:hint="eastAsia"/>
          <w:sz w:val="24"/>
          <w:szCs w:val="21"/>
        </w:rPr>
        <w:t>《马克思主义基本原理概论》（第二版），张雷声著，中国人民大学出版社，</w:t>
      </w:r>
      <w:r w:rsidRPr="007438EC">
        <w:rPr>
          <w:rFonts w:ascii="微软雅黑" w:eastAsia="微软雅黑" w:hAnsi="微软雅黑" w:cs="Times New Roman"/>
          <w:sz w:val="24"/>
          <w:szCs w:val="21"/>
        </w:rPr>
        <w:t>2018-02版</w:t>
      </w:r>
    </w:p>
    <w:sectPr w:rsidR="00F57787" w:rsidRPr="00F577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672" w:rsidRDefault="00317672" w:rsidP="00B0698A">
      <w:r>
        <w:separator/>
      </w:r>
    </w:p>
  </w:endnote>
  <w:endnote w:type="continuationSeparator" w:id="0">
    <w:p w:rsidR="00317672" w:rsidRDefault="00317672" w:rsidP="00B06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672" w:rsidRDefault="00317672" w:rsidP="00B0698A">
      <w:r>
        <w:separator/>
      </w:r>
    </w:p>
  </w:footnote>
  <w:footnote w:type="continuationSeparator" w:id="0">
    <w:p w:rsidR="00317672" w:rsidRDefault="00317672" w:rsidP="00B06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A7862"/>
    <w:multiLevelType w:val="hybridMultilevel"/>
    <w:tmpl w:val="71D46626"/>
    <w:lvl w:ilvl="0" w:tplc="4428086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652F77"/>
    <w:multiLevelType w:val="hybridMultilevel"/>
    <w:tmpl w:val="74A44FF0"/>
    <w:lvl w:ilvl="0" w:tplc="ADD0BA9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50B"/>
    <w:rsid w:val="000129F2"/>
    <w:rsid w:val="000911C8"/>
    <w:rsid w:val="00124F40"/>
    <w:rsid w:val="00127A78"/>
    <w:rsid w:val="00152263"/>
    <w:rsid w:val="001545E5"/>
    <w:rsid w:val="001D019A"/>
    <w:rsid w:val="001E36D7"/>
    <w:rsid w:val="00224EAA"/>
    <w:rsid w:val="0025150B"/>
    <w:rsid w:val="00261C5F"/>
    <w:rsid w:val="00317672"/>
    <w:rsid w:val="00372F94"/>
    <w:rsid w:val="00384B68"/>
    <w:rsid w:val="00433354"/>
    <w:rsid w:val="004759BE"/>
    <w:rsid w:val="004A15F6"/>
    <w:rsid w:val="004B7913"/>
    <w:rsid w:val="004D2B3C"/>
    <w:rsid w:val="00500373"/>
    <w:rsid w:val="005046E5"/>
    <w:rsid w:val="005441EC"/>
    <w:rsid w:val="00545494"/>
    <w:rsid w:val="005D54E4"/>
    <w:rsid w:val="005F2CE4"/>
    <w:rsid w:val="005F63C3"/>
    <w:rsid w:val="00632F5F"/>
    <w:rsid w:val="007015C2"/>
    <w:rsid w:val="007438EC"/>
    <w:rsid w:val="00754027"/>
    <w:rsid w:val="00792557"/>
    <w:rsid w:val="00824AEA"/>
    <w:rsid w:val="0082518F"/>
    <w:rsid w:val="008B3A8B"/>
    <w:rsid w:val="008C1CD4"/>
    <w:rsid w:val="009E6AD4"/>
    <w:rsid w:val="009E7C29"/>
    <w:rsid w:val="00A52E87"/>
    <w:rsid w:val="00AC05D6"/>
    <w:rsid w:val="00AE6CB7"/>
    <w:rsid w:val="00B0698A"/>
    <w:rsid w:val="00C274FD"/>
    <w:rsid w:val="00C76F2A"/>
    <w:rsid w:val="00D856A5"/>
    <w:rsid w:val="00DF327E"/>
    <w:rsid w:val="00E003A7"/>
    <w:rsid w:val="00E06ED2"/>
    <w:rsid w:val="00E13330"/>
    <w:rsid w:val="00E54DA9"/>
    <w:rsid w:val="00F0169A"/>
    <w:rsid w:val="00F57787"/>
    <w:rsid w:val="00F6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1D91DE52-5AFA-4748-BDCC-3CCEB6D34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69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69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69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698A"/>
    <w:rPr>
      <w:sz w:val="18"/>
      <w:szCs w:val="18"/>
    </w:rPr>
  </w:style>
  <w:style w:type="paragraph" w:styleId="a5">
    <w:name w:val="List Paragraph"/>
    <w:basedOn w:val="a"/>
    <w:uiPriority w:val="34"/>
    <w:qFormat/>
    <w:rsid w:val="00B0698A"/>
    <w:pPr>
      <w:ind w:firstLineChars="200" w:firstLine="420"/>
    </w:pPr>
  </w:style>
  <w:style w:type="character" w:styleId="a6">
    <w:name w:val="Placeholder Text"/>
    <w:basedOn w:val="a0"/>
    <w:uiPriority w:val="99"/>
    <w:semiHidden/>
    <w:rsid w:val="001D019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28101-58A8-4C13-9427-3D00F64E9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55</Words>
  <Characters>318</Characters>
  <Application>Microsoft Office Word</Application>
  <DocSecurity>0</DocSecurity>
  <Lines>2</Lines>
  <Paragraphs>1</Paragraphs>
  <ScaleCrop>false</ScaleCrop>
  <Company> </Company>
  <LinksUpToDate>false</LinksUpToDate>
  <CharactersWithSpaces>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邢倩</dc:creator>
  <cp:keywords/>
  <dc:description/>
  <cp:lastModifiedBy>User</cp:lastModifiedBy>
  <cp:revision>10</cp:revision>
  <dcterms:created xsi:type="dcterms:W3CDTF">2019-09-25T08:02:00Z</dcterms:created>
  <dcterms:modified xsi:type="dcterms:W3CDTF">2019-09-25T08:50:00Z</dcterms:modified>
</cp:coreProperties>
</file>