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同等学力及非音乐舞蹈专业报考西安音乐学院硕士研究生</w:t>
      </w:r>
    </w:p>
    <w:p>
      <w:pPr>
        <w:pStyle w:val="4"/>
        <w:widowControl/>
        <w:spacing w:beforeAutospacing="0" w:afterAutospacing="0" w:line="600" w:lineRule="auto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专 家 推 荐 信</w:t>
      </w:r>
    </w:p>
    <w:p>
      <w:pPr>
        <w:pStyle w:val="4"/>
        <w:widowControl/>
        <w:spacing w:beforeAutospacing="0" w:afterAutospacing="0" w:line="600" w:lineRule="auto"/>
        <w:jc w:val="both"/>
        <w:rPr>
          <w:rFonts w:hint="default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推荐人姓名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被推荐人姓名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pStyle w:val="4"/>
        <w:widowControl/>
        <w:spacing w:beforeAutospacing="0" w:afterAutospacing="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推荐人职称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报考单位  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西安音乐学院                     </w:t>
      </w:r>
    </w:p>
    <w:p>
      <w:pPr>
        <w:pStyle w:val="4"/>
        <w:widowControl/>
        <w:spacing w:beforeAutospacing="0" w:afterAutospacing="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推荐人学术专长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报考学科、专业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 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>
      <w:pPr>
        <w:pStyle w:val="4"/>
        <w:widowControl/>
        <w:spacing w:beforeAutospacing="0" w:afterAutospacing="0"/>
        <w:rPr>
          <w:rStyle w:val="8"/>
          <w:rFonts w:ascii="宋体" w:hAnsi="宋体" w:eastAsia="宋体" w:cs="宋体"/>
          <w:b w:val="0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推荐人工作单位：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    </w:t>
      </w:r>
      <w:r>
        <w:rPr>
          <w:rStyle w:val="8"/>
          <w:rFonts w:hint="eastAsia" w:ascii="宋体" w:hAnsi="宋体" w:eastAsia="宋体" w:cs="宋体"/>
          <w:b w:val="0"/>
          <w:color w:val="000000"/>
          <w:sz w:val="28"/>
          <w:szCs w:val="28"/>
          <w:u w:val="single"/>
        </w:rPr>
        <w:t>（盖章)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 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被推荐人工作单位：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      </w:t>
      </w:r>
      <w:r>
        <w:rPr>
          <w:rStyle w:val="8"/>
          <w:rFonts w:hint="eastAsia" w:ascii="宋体" w:hAnsi="宋体" w:eastAsia="宋体" w:cs="宋体"/>
          <w:b w:val="0"/>
          <w:color w:val="000000"/>
          <w:sz w:val="28"/>
          <w:szCs w:val="28"/>
          <w:u w:val="single"/>
        </w:rPr>
        <w:t xml:space="preserve">（盖章)     </w:t>
      </w:r>
    </w:p>
    <w:tbl>
      <w:tblPr>
        <w:tblStyle w:val="6"/>
        <w:tblpPr w:leftFromText="180" w:rightFromText="180" w:vertAnchor="text" w:horzAnchor="page" w:tblpX="1157" w:tblpY="201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2" w:hRule="atLeast"/>
        </w:trPr>
        <w:tc>
          <w:tcPr>
            <w:tcW w:w="9780" w:type="dxa"/>
          </w:tcPr>
          <w:p>
            <w:pPr>
              <w:pStyle w:val="4"/>
              <w:widowControl/>
              <w:spacing w:beforeAutospacing="0" w:afterAutospacing="0" w:line="324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请写出对被推荐人的评语：（包括业务能力、工作业绩、外语水平及个人综合素质，以供甄别参考。如有需要可另加纸。)</w:t>
            </w:r>
          </w:p>
          <w:p>
            <w:pPr>
              <w:pStyle w:val="4"/>
              <w:widowControl/>
              <w:spacing w:beforeAutospacing="0" w:afterAutospacing="0"/>
              <w:rPr>
                <w:rStyle w:val="8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Style w:val="8"/>
                <w:rFonts w:ascii="宋体" w:hAnsi="宋体" w:eastAsia="宋体" w:cs="宋体"/>
                <w:b w:val="0"/>
                <w:color w:val="000000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Style w:val="8"/>
                <w:rFonts w:ascii="宋体" w:hAnsi="宋体" w:eastAsia="宋体" w:cs="宋体"/>
                <w:b w:val="0"/>
                <w:color w:val="000000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Style w:val="8"/>
                <w:rFonts w:ascii="宋体" w:hAnsi="宋体" w:eastAsia="宋体" w:cs="宋体"/>
                <w:b w:val="0"/>
                <w:color w:val="000000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Style w:val="8"/>
                <w:rFonts w:ascii="宋体" w:hAnsi="宋体" w:eastAsia="宋体" w:cs="宋体"/>
                <w:b w:val="0"/>
                <w:color w:val="000000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Style w:val="8"/>
                <w:rFonts w:ascii="宋体" w:hAnsi="宋体" w:eastAsia="宋体" w:cs="宋体"/>
                <w:b w:val="0"/>
                <w:color w:val="000000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Style w:val="8"/>
                <w:rFonts w:ascii="宋体" w:hAnsi="宋体" w:eastAsia="宋体" w:cs="宋体"/>
                <w:b w:val="0"/>
                <w:color w:val="000000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Style w:val="8"/>
                <w:rFonts w:ascii="宋体" w:hAnsi="宋体" w:eastAsia="宋体" w:cs="宋体"/>
                <w:b w:val="0"/>
                <w:color w:val="000000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Style w:val="8"/>
                <w:rFonts w:ascii="宋体" w:hAnsi="宋体" w:eastAsia="宋体" w:cs="宋体"/>
                <w:b w:val="0"/>
                <w:color w:val="000000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Style w:val="8"/>
                <w:rFonts w:ascii="宋体" w:hAnsi="宋体" w:eastAsia="宋体" w:cs="宋体"/>
                <w:b w:val="0"/>
                <w:color w:val="000000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beforeAutospacing="0" w:afterAutospacing="0" w:line="324" w:lineRule="atLeast"/>
              <w:ind w:firstLine="5520" w:firstLineChars="2300"/>
              <w:rPr>
                <w:rFonts w:ascii="宋体" w:hAnsi="宋体" w:eastAsia="宋体" w:cs="宋体"/>
                <w:color w:val="000000"/>
              </w:rPr>
            </w:pPr>
          </w:p>
          <w:p>
            <w:pPr>
              <w:pStyle w:val="4"/>
              <w:widowControl/>
              <w:spacing w:beforeAutospacing="0" w:afterAutospacing="0" w:line="324" w:lineRule="atLeast"/>
              <w:rPr>
                <w:rFonts w:ascii="宋体" w:hAnsi="宋体" w:eastAsia="宋体" w:cs="宋体"/>
                <w:color w:val="000000"/>
              </w:rPr>
            </w:pPr>
          </w:p>
          <w:p>
            <w:pPr>
              <w:pStyle w:val="4"/>
              <w:widowControl/>
              <w:spacing w:beforeAutospacing="0" w:afterAutospacing="0" w:line="324" w:lineRule="atLeast"/>
              <w:ind w:firstLine="5520" w:firstLineChars="2300"/>
              <w:rPr>
                <w:rFonts w:ascii="宋体" w:hAnsi="宋体" w:eastAsia="宋体" w:cs="宋体"/>
                <w:color w:val="000000"/>
              </w:rPr>
            </w:pPr>
          </w:p>
          <w:p>
            <w:pPr>
              <w:pStyle w:val="4"/>
              <w:widowControl/>
              <w:spacing w:beforeAutospacing="0" w:afterAutospacing="0" w:line="324" w:lineRule="atLeast"/>
              <w:ind w:firstLine="5520" w:firstLineChars="2300"/>
            </w:pPr>
            <w:r>
              <w:rPr>
                <w:rFonts w:hint="eastAsia" w:ascii="宋体" w:hAnsi="宋体" w:eastAsia="宋体" w:cs="宋体"/>
                <w:color w:val="000000"/>
              </w:rPr>
              <w:t>推荐人签字：</w:t>
            </w:r>
          </w:p>
          <w:p>
            <w:pPr>
              <w:pStyle w:val="4"/>
              <w:widowControl/>
              <w:spacing w:beforeAutospacing="0" w:afterAutospacing="0"/>
              <w:ind w:firstLine="6960" w:firstLineChars="2900"/>
              <w:rPr>
                <w:rFonts w:ascii="宋体" w:hAnsi="宋体" w:eastAsia="宋体" w:cs="宋体"/>
                <w:color w:val="000000"/>
              </w:rPr>
            </w:pPr>
          </w:p>
          <w:p>
            <w:pPr>
              <w:pStyle w:val="4"/>
              <w:widowControl/>
              <w:spacing w:beforeAutospacing="0" w:afterAutospacing="0"/>
              <w:ind w:firstLine="6960" w:firstLineChars="2900"/>
              <w:rPr>
                <w:rStyle w:val="8"/>
                <w:rFonts w:ascii="宋体" w:hAnsi="宋体" w:eastAsia="宋体" w:cs="宋体"/>
                <w:b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年    月    日</w:t>
            </w:r>
          </w:p>
        </w:tc>
      </w:tr>
    </w:tbl>
    <w:p>
      <w:pPr>
        <w:pStyle w:val="4"/>
        <w:widowControl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说明：1.本推荐书限同等学力报考者及非音乐专业毕业的报考者使用；</w:t>
      </w:r>
    </w:p>
    <w:p>
      <w:pPr>
        <w:pStyle w:val="4"/>
        <w:widowControl/>
        <w:spacing w:beforeAutospacing="0" w:afterAutospacing="0"/>
        <w:ind w:firstLine="630" w:firstLineChars="300"/>
        <w:rPr>
          <w:rStyle w:val="8"/>
          <w:rFonts w:ascii="宋体" w:hAnsi="宋体" w:eastAsia="宋体" w:cs="宋体"/>
          <w:b w:val="0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2.推荐专家要求具有副高（或与副高相当)以上职称。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3355D"/>
    <w:rsid w:val="009C704F"/>
    <w:rsid w:val="00CA59AC"/>
    <w:rsid w:val="00DC3F77"/>
    <w:rsid w:val="030D2B9D"/>
    <w:rsid w:val="1755003F"/>
    <w:rsid w:val="20787CD3"/>
    <w:rsid w:val="251B42B1"/>
    <w:rsid w:val="2A751E4F"/>
    <w:rsid w:val="2BFD1D77"/>
    <w:rsid w:val="2FF247D6"/>
    <w:rsid w:val="31076C8A"/>
    <w:rsid w:val="3B502D57"/>
    <w:rsid w:val="41A3355D"/>
    <w:rsid w:val="475F0835"/>
    <w:rsid w:val="49E70F12"/>
    <w:rsid w:val="4C6A2B1B"/>
    <w:rsid w:val="4D1808EC"/>
    <w:rsid w:val="52AA5B6A"/>
    <w:rsid w:val="54E41DFC"/>
    <w:rsid w:val="66F06663"/>
    <w:rsid w:val="73AB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352</Characters>
  <Lines>2</Lines>
  <Paragraphs>1</Paragraphs>
  <TotalTime>3</TotalTime>
  <ScaleCrop>false</ScaleCrop>
  <LinksUpToDate>false</LinksUpToDate>
  <CharactersWithSpaces>412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2017-10-31T08:26:00Z</dcterms:created>
  <dc:creator>xxf</dc:creator>
  <cp:lastModifiedBy>yy</cp:lastModifiedBy>
  <dcterms:modified xsi:type="dcterms:W3CDTF">2019-09-29T09:12:19Z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